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right"/>
        <w:rPr>
          <w:sz w:val="24"/>
          <w:szCs w:val="24"/>
        </w:rPr>
      </w:pPr>
      <w:r>
        <w:rPr>
          <w:rFonts w:hint="eastAsia"/>
          <w:sz w:val="24"/>
          <w:szCs w:val="24"/>
        </w:rPr>
        <w:t>年　　　月　　　日</w:t>
      </w:r>
    </w:p>
    <w:p>
      <w:pPr>
        <w:ind w:firstLineChars="100" w:firstLine="240"/>
        <w:jc w:val="left"/>
        <w:rPr>
          <w:sz w:val="24"/>
          <w:szCs w:val="24"/>
        </w:rPr>
      </w:pPr>
      <w:r>
        <w:rPr>
          <w:rFonts w:hint="eastAsia"/>
          <w:sz w:val="24"/>
          <w:szCs w:val="24"/>
        </w:rPr>
        <w:t xml:space="preserve">大野城市長　　</w:t>
      </w:r>
      <w:bookmarkStart w:id="0" w:name="_GoBack"/>
      <w:bookmarkEnd w:id="0"/>
      <w:r>
        <w:rPr>
          <w:rFonts w:hint="eastAsia"/>
          <w:sz w:val="24"/>
          <w:szCs w:val="24"/>
        </w:rPr>
        <w:t>様</w:t>
      </w:r>
    </w:p>
    <w:p>
      <w:pPr>
        <w:jc w:val="left"/>
        <w:rPr>
          <w:sz w:val="24"/>
          <w:szCs w:val="24"/>
        </w:rPr>
      </w:pPr>
    </w:p>
    <w:p>
      <w:pPr>
        <w:ind w:firstLineChars="2300" w:firstLine="5520"/>
        <w:jc w:val="left"/>
        <w:rPr>
          <w:sz w:val="24"/>
          <w:szCs w:val="24"/>
        </w:rPr>
      </w:pPr>
      <w:r>
        <w:rPr>
          <w:rFonts w:hint="eastAsia"/>
          <w:sz w:val="24"/>
          <w:szCs w:val="24"/>
        </w:rPr>
        <w:t>住　　所</w:t>
      </w:r>
    </w:p>
    <w:p>
      <w:pPr>
        <w:jc w:val="left"/>
        <w:rPr>
          <w:sz w:val="24"/>
          <w:szCs w:val="24"/>
        </w:rPr>
      </w:pPr>
    </w:p>
    <w:p>
      <w:pPr>
        <w:ind w:firstLineChars="2300" w:firstLine="5520"/>
        <w:jc w:val="left"/>
        <w:rPr>
          <w:sz w:val="24"/>
          <w:szCs w:val="24"/>
        </w:rPr>
      </w:pPr>
      <w:r>
        <w:rPr>
          <w:sz w:val="24"/>
          <w:szCs w:val="24"/>
        </w:rPr>
        <w:ruby>
          <w:rubyPr>
            <w:rubyAlign w:val="distributeSpace"/>
            <w:hps w:val="16"/>
            <w:hpsRaise w:val="22"/>
            <w:hpsBaseText w:val="24"/>
            <w:lid w:val="ja-JP"/>
          </w:rubyPr>
          <w:rt>
            <w:r>
              <w:rPr>
                <w:rFonts w:ascii="ＭＳ 明朝" w:eastAsia="ＭＳ 明朝" w:hAnsi="ＭＳ 明朝" w:hint="eastAsia"/>
                <w:sz w:val="16"/>
                <w:szCs w:val="24"/>
              </w:rPr>
              <w:t>ふり</w:t>
            </w:r>
          </w:rt>
          <w:rubyBase>
            <w:r>
              <w:rPr>
                <w:rFonts w:hint="eastAsia"/>
                <w:sz w:val="24"/>
                <w:szCs w:val="24"/>
              </w:rPr>
              <w:t>氏</w:t>
            </w:r>
          </w:rubyBase>
        </w:ruby>
      </w:r>
      <w:r>
        <w:rPr>
          <w:rFonts w:hint="eastAsia"/>
          <w:sz w:val="24"/>
          <w:szCs w:val="24"/>
        </w:rPr>
        <w:t xml:space="preserve">　　</w:t>
      </w:r>
      <w:r>
        <w:rPr>
          <w:sz w:val="24"/>
          <w:szCs w:val="24"/>
        </w:rPr>
        <w:ruby>
          <w:rubyPr>
            <w:rubyAlign w:val="distributeSpace"/>
            <w:hps w:val="16"/>
            <w:hpsRaise w:val="22"/>
            <w:hpsBaseText w:val="24"/>
            <w:lid w:val="ja-JP"/>
          </w:rubyPr>
          <w:rt>
            <w:r>
              <w:rPr>
                <w:rFonts w:ascii="ＭＳ 明朝" w:eastAsia="ＭＳ 明朝" w:hAnsi="ＭＳ 明朝" w:hint="eastAsia"/>
                <w:sz w:val="16"/>
                <w:szCs w:val="24"/>
              </w:rPr>
              <w:t>がな</w:t>
            </w:r>
          </w:rt>
          <w:rubyBase>
            <w:r>
              <w:rPr>
                <w:rFonts w:hint="eastAsia"/>
                <w:sz w:val="24"/>
                <w:szCs w:val="24"/>
              </w:rPr>
              <w:t>名</w:t>
            </w:r>
          </w:rubyBase>
        </w:ruby>
      </w:r>
    </w:p>
    <w:p>
      <w:pPr>
        <w:jc w:val="left"/>
        <w:rPr>
          <w:sz w:val="24"/>
          <w:szCs w:val="24"/>
        </w:rPr>
      </w:pPr>
    </w:p>
    <w:p>
      <w:pPr>
        <w:ind w:firstLineChars="2300" w:firstLine="5520"/>
        <w:jc w:val="left"/>
        <w:rPr>
          <w:sz w:val="24"/>
          <w:szCs w:val="24"/>
        </w:rPr>
      </w:pPr>
      <w:r>
        <w:rPr>
          <w:rFonts w:hint="eastAsia"/>
          <w:sz w:val="24"/>
          <w:szCs w:val="24"/>
        </w:rPr>
        <w:t>性　　別　　　　男　　　・　　　女</w:t>
      </w:r>
    </w:p>
    <w:p>
      <w:pPr>
        <w:jc w:val="left"/>
        <w:rPr>
          <w:sz w:val="24"/>
          <w:szCs w:val="24"/>
        </w:rPr>
      </w:pPr>
    </w:p>
    <w:p>
      <w:pPr>
        <w:ind w:firstLineChars="2300" w:firstLine="5520"/>
        <w:jc w:val="left"/>
        <w:rPr>
          <w:sz w:val="24"/>
          <w:szCs w:val="24"/>
        </w:rPr>
      </w:pPr>
      <w:r>
        <w:rPr>
          <w:rFonts w:hint="eastAsia"/>
          <w:sz w:val="24"/>
          <w:szCs w:val="24"/>
        </w:rPr>
        <w:t>生年月日　　　　年　　　月　　　日</w:t>
      </w:r>
    </w:p>
    <w:p>
      <w:pPr>
        <w:jc w:val="left"/>
        <w:rPr>
          <w:sz w:val="24"/>
          <w:szCs w:val="24"/>
        </w:rPr>
      </w:pPr>
    </w:p>
    <w:p>
      <w:pPr>
        <w:jc w:val="left"/>
        <w:rPr>
          <w:sz w:val="24"/>
          <w:szCs w:val="24"/>
        </w:rPr>
      </w:pPr>
    </w:p>
    <w:p>
      <w:pPr>
        <w:jc w:val="center"/>
        <w:rPr>
          <w:sz w:val="24"/>
          <w:szCs w:val="24"/>
        </w:rPr>
      </w:pPr>
      <w:r>
        <w:rPr>
          <w:rFonts w:hint="eastAsia"/>
          <w:sz w:val="24"/>
          <w:szCs w:val="24"/>
        </w:rPr>
        <w:t>照　会　同　意　書</w:t>
      </w:r>
    </w:p>
    <w:p>
      <w:pPr>
        <w:rPr>
          <w:sz w:val="24"/>
          <w:szCs w:val="24"/>
        </w:rPr>
      </w:pPr>
    </w:p>
    <w:p>
      <w:pPr>
        <w:rPr>
          <w:sz w:val="24"/>
          <w:szCs w:val="24"/>
        </w:rPr>
      </w:pPr>
      <w:r>
        <w:rPr>
          <w:rFonts w:hint="eastAsia"/>
          <w:sz w:val="24"/>
          <w:szCs w:val="24"/>
        </w:rPr>
        <w:t xml:space="preserve">　私は、</w:t>
      </w:r>
      <w:r>
        <w:rPr>
          <w:rFonts w:hint="eastAsia"/>
          <w:sz w:val="24"/>
        </w:rPr>
        <w:t>中小企業等経営強化法第</w:t>
      </w:r>
      <w:r>
        <w:rPr>
          <w:rFonts w:asciiTheme="minorEastAsia" w:hAnsiTheme="minorEastAsia" w:hint="eastAsia"/>
          <w:sz w:val="24"/>
        </w:rPr>
        <w:t>52</w:t>
      </w:r>
      <w:r>
        <w:rPr>
          <w:rFonts w:hint="eastAsia"/>
          <w:sz w:val="24"/>
        </w:rPr>
        <w:t>条</w:t>
      </w:r>
      <w:r>
        <w:rPr>
          <w:rFonts w:hint="eastAsia"/>
          <w:sz w:val="24"/>
          <w:szCs w:val="24"/>
        </w:rPr>
        <w:t>の規定に基づく先端設備等導入計画を提出するにあたり、大野城市長が、下記の事項に該当しない者であることを関係機関等に照会することに同意します。</w:t>
      </w:r>
    </w:p>
    <w:p>
      <w:pPr>
        <w:rPr>
          <w:sz w:val="24"/>
          <w:szCs w:val="24"/>
        </w:rPr>
      </w:pPr>
    </w:p>
    <w:p>
      <w:pPr>
        <w:pStyle w:val="a3"/>
        <w:rPr>
          <w:sz w:val="24"/>
          <w:szCs w:val="24"/>
        </w:rPr>
      </w:pPr>
      <w:r>
        <w:rPr>
          <w:rFonts w:hint="eastAsia"/>
          <w:sz w:val="24"/>
          <w:szCs w:val="24"/>
        </w:rPr>
        <w:t>記</w:t>
      </w:r>
    </w:p>
    <w:p>
      <w:pPr>
        <w:rPr>
          <w:sz w:val="24"/>
          <w:szCs w:val="24"/>
        </w:rPr>
      </w:pPr>
    </w:p>
    <w:p>
      <w:pPr>
        <w:rPr>
          <w:sz w:val="24"/>
          <w:szCs w:val="24"/>
        </w:rPr>
      </w:pPr>
    </w:p>
    <w:p>
      <w:pPr>
        <w:ind w:firstLineChars="100" w:firstLine="240"/>
        <w:rPr>
          <w:sz w:val="24"/>
          <w:szCs w:val="24"/>
        </w:rPr>
      </w:pPr>
      <w:r>
        <w:rPr>
          <w:rFonts w:hint="eastAsia"/>
          <w:sz w:val="24"/>
          <w:szCs w:val="24"/>
        </w:rPr>
        <w:t>・大野城市暴力団排除条例（平成</w:t>
      </w:r>
      <w:r>
        <w:rPr>
          <w:rFonts w:hint="eastAsia"/>
          <w:sz w:val="24"/>
          <w:szCs w:val="24"/>
        </w:rPr>
        <w:t>22</w:t>
      </w:r>
      <w:r>
        <w:rPr>
          <w:rFonts w:hint="eastAsia"/>
          <w:sz w:val="24"/>
          <w:szCs w:val="24"/>
        </w:rPr>
        <w:t>年条例第</w:t>
      </w:r>
      <w:r>
        <w:rPr>
          <w:rFonts w:hint="eastAsia"/>
          <w:sz w:val="24"/>
          <w:szCs w:val="24"/>
        </w:rPr>
        <w:t>12</w:t>
      </w:r>
      <w:r>
        <w:rPr>
          <w:rFonts w:hint="eastAsia"/>
          <w:sz w:val="24"/>
          <w:szCs w:val="24"/>
        </w:rPr>
        <w:t>号）第２条に規定する暴力団員又は</w:t>
      </w:r>
    </w:p>
    <w:p>
      <w:pPr>
        <w:ind w:firstLineChars="100" w:firstLine="240"/>
        <w:rPr>
          <w:sz w:val="24"/>
          <w:szCs w:val="24"/>
        </w:rPr>
      </w:pPr>
      <w:r>
        <w:rPr>
          <w:rFonts w:hint="eastAsia"/>
          <w:sz w:val="24"/>
          <w:szCs w:val="24"/>
        </w:rPr>
        <w:t xml:space="preserve">　暴力団若しくは暴力団員と密接な関係を有する者</w:t>
      </w:r>
    </w:p>
    <w:p>
      <w:pPr>
        <w:pStyle w:val="a5"/>
        <w:ind w:right="840"/>
        <w:jc w:val="both"/>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sectPr>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BFCAAC76-3709-4266-BDF0-683B4DD3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style>
  <w:style w:type="paragraph" w:styleId="a5">
    <w:name w:val="Closing"/>
    <w:basedOn w:val="a"/>
    <w:link w:val="a6"/>
    <w:uiPriority w:val="99"/>
    <w:unhideWhenUsed/>
    <w:pPr>
      <w:jc w:val="right"/>
    </w:pPr>
  </w:style>
  <w:style w:type="character" w:customStyle="1" w:styleId="a6">
    <w:name w:val="結語 (文字)"/>
    <w:basedOn w:val="a0"/>
    <w:link w:val="a5"/>
    <w:uiPriority w:val="99"/>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石松 洋基</dc:creator>
  <cp:keywords/>
  <dc:description/>
  <cp:lastModifiedBy>森 洋介</cp:lastModifiedBy>
  <cp:revision>8</cp:revision>
  <cp:lastPrinted>2021-09-02T07:02:00Z</cp:lastPrinted>
  <dcterms:created xsi:type="dcterms:W3CDTF">2016-11-29T09:41:00Z</dcterms:created>
  <dcterms:modified xsi:type="dcterms:W3CDTF">2023-05-18T00:29:00Z</dcterms:modified>
</cp:coreProperties>
</file>