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（様式第１号）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24"/>
        <w:gridCol w:w="1730"/>
        <w:gridCol w:w="4536"/>
        <w:gridCol w:w="2229"/>
      </w:tblGrid>
      <w:tr>
        <w:tc>
          <w:tcPr>
            <w:tcW w:w="104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jc w:val="center"/>
              <w:rPr>
                <w:rFonts w:ascii="BIZ UDゴシック" w:eastAsia="BIZ UDゴシック" w:hAnsi="BIZ UDゴシック"/>
                <w:sz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>高齢者等見守り活動（「見守りネットおおのじょう」）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36"/>
              </w:rPr>
              <w:t>連絡票</w:t>
            </w:r>
          </w:p>
        </w:tc>
      </w:tr>
      <w:tr>
        <w:trPr>
          <w:trHeight w:val="134"/>
        </w:trPr>
        <w:tc>
          <w:tcPr>
            <w:tcW w:w="10436" w:type="dxa"/>
            <w:gridSpan w:val="5"/>
            <w:tcBorders>
              <w:top w:val="double" w:sz="4" w:space="0" w:color="auto"/>
              <w:left w:val="nil"/>
              <w:right w:val="nil"/>
            </w:tcBorders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あて先</w:t>
            </w:r>
          </w:p>
        </w:tc>
        <w:tc>
          <w:tcPr>
            <w:tcW w:w="8495" w:type="dxa"/>
            <w:gridSpan w:val="3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大野城市すこやか長寿課　基幹型地域包括支援センター　御中</w:t>
            </w:r>
          </w:p>
        </w:tc>
      </w:tr>
      <w:tr>
        <w:tc>
          <w:tcPr>
            <w:tcW w:w="10436" w:type="dxa"/>
            <w:gridSpan w:val="5"/>
            <w:tcBorders>
              <w:left w:val="nil"/>
              <w:bottom w:val="single" w:sz="24" w:space="0" w:color="auto"/>
              <w:right w:val="nil"/>
            </w:tcBorders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>
        <w:trPr>
          <w:trHeight w:val="531"/>
        </w:trPr>
        <w:tc>
          <w:tcPr>
            <w:tcW w:w="817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高齢者等見守り活動（「見守りネットおおのじょう」）協力事業者記載欄</w:t>
            </w:r>
          </w:p>
        </w:tc>
        <w:tc>
          <w:tcPr>
            <w:tcW w:w="1124" w:type="dxa"/>
            <w:vMerge w:val="restart"/>
            <w:tcBorders>
              <w:top w:val="single" w:sz="24" w:space="0" w:color="auto"/>
            </w:tcBorders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1730" w:type="dxa"/>
            <w:tcBorders>
              <w:top w:val="single" w:sz="24" w:space="0" w:color="auto"/>
            </w:tcBorders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6765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63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連絡責任者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57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ＴＥＬ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51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24" w:type="dxa"/>
            <w:vMerge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59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異変確認日時</w:t>
            </w:r>
          </w:p>
        </w:tc>
        <w:tc>
          <w:tcPr>
            <w:tcW w:w="6765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年　月　日（　）　午前・午後　時　分頃</w:t>
            </w:r>
          </w:p>
        </w:tc>
      </w:tr>
      <w:t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対象者の氏名</w:t>
            </w:r>
          </w:p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（わかる範囲で）</w:t>
            </w:r>
          </w:p>
        </w:tc>
        <w:tc>
          <w:tcPr>
            <w:tcW w:w="4536" w:type="dxa"/>
            <w:tcBorders>
              <w:right w:val="nil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nil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　　歳くらい）</w:t>
            </w:r>
          </w:p>
        </w:tc>
      </w:tr>
      <w:t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（わかる範囲で）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電話番号等</w:t>
            </w:r>
          </w:p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（わかる範囲で）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2059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異変の状況</w:t>
            </w:r>
          </w:p>
        </w:tc>
        <w:tc>
          <w:tcPr>
            <w:tcW w:w="6765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64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その他補足説明</w:t>
            </w:r>
          </w:p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（通報の有無）</w:t>
            </w:r>
          </w:p>
        </w:tc>
        <w:tc>
          <w:tcPr>
            <w:tcW w:w="6765" w:type="dxa"/>
            <w:gridSpan w:val="2"/>
            <w:tcBorders>
              <w:bottom w:val="nil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134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Merge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765" w:type="dxa"/>
            <w:gridSpan w:val="2"/>
            <w:tcBorders>
              <w:top w:val="nil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通報済み　→　警察（110番）・救急（119番）</w:t>
            </w:r>
          </w:p>
        </w:tc>
      </w:tr>
      <w:tr>
        <w:trPr>
          <w:trHeight w:val="608"/>
        </w:trPr>
        <w:tc>
          <w:tcPr>
            <w:tcW w:w="817" w:type="dxa"/>
            <w:vMerge/>
            <w:tcBorders>
              <w:lef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連絡方法</w:t>
            </w:r>
          </w:p>
        </w:tc>
        <w:tc>
          <w:tcPr>
            <w:tcW w:w="6765" w:type="dxa"/>
            <w:gridSpan w:val="2"/>
            <w:tcBorders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560"/>
        </w:trPr>
        <w:tc>
          <w:tcPr>
            <w:tcW w:w="817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854" w:type="dxa"/>
            <w:gridSpan w:val="2"/>
            <w:tcBorders>
              <w:bottom w:val="single" w:sz="24" w:space="0" w:color="auto"/>
            </w:tcBorders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対応者の職・氏名</w:t>
            </w:r>
          </w:p>
        </w:tc>
        <w:tc>
          <w:tcPr>
            <w:tcW w:w="6765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660"/>
        </w:trPr>
        <w:tc>
          <w:tcPr>
            <w:tcW w:w="817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大野城市記載欄</w:t>
            </w:r>
          </w:p>
        </w:tc>
        <w:tc>
          <w:tcPr>
            <w:tcW w:w="2854" w:type="dxa"/>
            <w:gridSpan w:val="2"/>
            <w:tcBorders>
              <w:top w:val="single" w:sz="24" w:space="0" w:color="auto"/>
            </w:tcBorders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対応日時</w:t>
            </w:r>
          </w:p>
        </w:tc>
        <w:tc>
          <w:tcPr>
            <w:tcW w:w="6765" w:type="dxa"/>
            <w:gridSpan w:val="2"/>
            <w:tcBorders>
              <w:top w:val="single" w:sz="2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年　月　日（　）　午前・午後　時　分頃</w:t>
            </w:r>
          </w:p>
        </w:tc>
      </w:tr>
      <w:tr>
        <w:trPr>
          <w:trHeight w:val="550"/>
        </w:trPr>
        <w:tc>
          <w:tcPr>
            <w:tcW w:w="817" w:type="dxa"/>
            <w:vMerge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対応者</w:t>
            </w:r>
          </w:p>
        </w:tc>
        <w:tc>
          <w:tcPr>
            <w:tcW w:w="6765" w:type="dxa"/>
            <w:gridSpan w:val="2"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>
        <w:trPr>
          <w:trHeight w:val="841"/>
        </w:trPr>
        <w:tc>
          <w:tcPr>
            <w:tcW w:w="817" w:type="dxa"/>
            <w:vMerge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854" w:type="dxa"/>
            <w:gridSpan w:val="2"/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対応状況</w:t>
            </w:r>
          </w:p>
        </w:tc>
        <w:tc>
          <w:tcPr>
            <w:tcW w:w="6765" w:type="dxa"/>
            <w:gridSpan w:val="2"/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>
      <w:pPr>
        <w:jc w:val="left"/>
        <w:rPr>
          <w:rFonts w:ascii="Segoe UI Emoji" w:eastAsia="BIZ UDゴシック" w:hAnsi="Segoe UI Emoji" w:cs="Segoe UI Emoji"/>
        </w:rPr>
      </w:pPr>
      <w:r>
        <w:rPr>
          <w:rFonts w:ascii="Segoe UI Emoji" w:eastAsia="BIZ UDゴシック" w:hAnsi="Segoe UI Emoji" w:cs="Segoe UI Emoji" w:hint="eastAsia"/>
        </w:rPr>
        <w:t>○大野城市すこやか長寿課</w:t>
      </w:r>
      <w:r>
        <w:rPr>
          <w:rFonts w:ascii="Segoe UI Emoji" w:eastAsia="BIZ UDゴシック" w:hAnsi="Segoe UI Emoji" w:cs="Segoe UI Emoji" w:hint="eastAsia"/>
        </w:rPr>
        <w:t xml:space="preserve"> </w:t>
      </w:r>
      <w:r>
        <w:rPr>
          <w:rFonts w:ascii="Segoe UI Emoji" w:eastAsia="BIZ UDゴシック" w:hAnsi="Segoe UI Emoji" w:cs="Segoe UI Emoji" w:hint="eastAsia"/>
        </w:rPr>
        <w:t>基幹型地域包括支援センター</w:t>
      </w:r>
      <w:r>
        <w:rPr>
          <w:rFonts w:ascii="Segoe UI Emoji" w:eastAsia="BIZ UDゴシック" w:hAnsi="Segoe UI Emoji" w:cs="Segoe UI Emoji"/>
        </w:rPr>
        <w:tab/>
      </w:r>
      <w:r>
        <w:rPr>
          <w:rFonts w:ascii="Segoe UI Emoji" w:eastAsia="BIZ UDゴシック" w:hAnsi="Segoe UI Emoji" w:cs="Segoe UI Emoji" w:hint="eastAsia"/>
        </w:rPr>
        <w:t>ＴＥＬ：０９２－５０１－２３０６（直通）</w:t>
      </w:r>
    </w:p>
    <w:p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>ＦＡＸ：０９２－５７３－００２２</w:t>
      </w:r>
    </w:p>
    <w:p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>（ＦＡＸはいつ送信いただいても結構です。送信前か後に連絡をお願いします。）</w:t>
      </w:r>
    </w:p>
    <w:p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※夜間（17時以降～翌朝８時半）、休日の電話連絡は、大野城市役所（ＴＥＬ：０９２－５０１－２２１１）</w:t>
      </w:r>
    </w:p>
    <w:p>
      <w:pPr>
        <w:ind w:firstLineChars="100" w:firstLine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へ連絡をお願いします。</w:t>
      </w:r>
    </w:p>
    <w:sectPr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A22F4-3B3C-43A6-BE0F-EB285E2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鳩山 剣志</dc:creator>
  <cp:keywords/>
  <dc:description/>
  <cp:lastModifiedBy>鳩山 剣志</cp:lastModifiedBy>
  <cp:revision>5</cp:revision>
  <cp:lastPrinted>2025-03-26T02:37:00Z</cp:lastPrinted>
  <dcterms:created xsi:type="dcterms:W3CDTF">2025-03-26T02:16:00Z</dcterms:created>
  <dcterms:modified xsi:type="dcterms:W3CDTF">2025-03-26T05:22:00Z</dcterms:modified>
</cp:coreProperties>
</file>