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様式第２号（第８条関係）</w:t>
      </w:r>
    </w:p>
    <w:p>
      <w:pPr>
        <w:ind w:firstLineChars="100" w:firstLine="200"/>
        <w:jc w:val="left"/>
        <w:rPr>
          <w:rFonts w:ascii="BIZ UDPゴシック" w:eastAsia="BIZ UDPゴシック" w:hAnsi="BIZ UDPゴシック"/>
          <w:sz w:val="20"/>
          <w:szCs w:val="20"/>
          <w:u w:val="single"/>
        </w:rPr>
      </w:pPr>
      <w:r>
        <w:rPr>
          <w:rFonts w:ascii="BIZ UDPゴシック" w:eastAsia="BIZ UDPゴシック" w:hAnsi="BIZ UDPゴシック" w:hint="eastAsia"/>
          <w:sz w:val="20"/>
          <w:szCs w:val="20"/>
          <w:u w:val="single"/>
        </w:rPr>
        <w:t xml:space="preserve">　　　　　　公民館指定管理者　様</w:t>
      </w:r>
    </w:p>
    <w:tbl>
      <w:tblPr>
        <w:tblStyle w:val="a7"/>
        <w:tblpPr w:leftFromText="142" w:rightFromText="142" w:vertAnchor="page" w:horzAnchor="margin" w:tblpXSpec="right" w:tblpY="1577"/>
        <w:tblW w:w="0" w:type="auto"/>
        <w:tblLook w:val="04A0" w:firstRow="1" w:lastRow="0" w:firstColumn="1" w:lastColumn="0" w:noHBand="0" w:noVBand="1"/>
      </w:tblPr>
      <w:tblGrid>
        <w:gridCol w:w="1838"/>
        <w:gridCol w:w="4678"/>
      </w:tblGrid>
      <w:tr>
        <w:trPr>
          <w:trHeight w:val="254"/>
        </w:trPr>
        <w:tc>
          <w:tcPr>
            <w:tcW w:w="1838" w:type="dxa"/>
          </w:tcPr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提案者・</w:t>
            </w:r>
          </w:p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提案団体名</w:t>
            </w:r>
          </w:p>
        </w:tc>
        <w:tc>
          <w:tcPr>
            <w:tcW w:w="4678" w:type="dxa"/>
          </w:tcPr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※団体の場合は代表者・担当者名も記載</w:t>
            </w:r>
          </w:p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代表者：　　　　　　　　　　　担当者：</w:t>
            </w:r>
          </w:p>
        </w:tc>
      </w:tr>
      <w:tr>
        <w:trPr>
          <w:trHeight w:val="254"/>
        </w:trPr>
        <w:tc>
          <w:tcPr>
            <w:tcW w:w="1838" w:type="dxa"/>
          </w:tcPr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住所又は所在地</w:t>
            </w:r>
          </w:p>
        </w:tc>
        <w:tc>
          <w:tcPr>
            <w:tcW w:w="4678" w:type="dxa"/>
          </w:tcPr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>
        <w:trPr>
          <w:trHeight w:val="244"/>
        </w:trPr>
        <w:tc>
          <w:tcPr>
            <w:tcW w:w="1838" w:type="dxa"/>
          </w:tcPr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連絡先</w:t>
            </w:r>
          </w:p>
        </w:tc>
        <w:tc>
          <w:tcPr>
            <w:tcW w:w="4678" w:type="dxa"/>
          </w:tcPr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</w:t>
            </w:r>
          </w:p>
        </w:tc>
      </w:tr>
    </w:tbl>
    <w:p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>
      <w:pPr>
        <w:spacing w:line="320" w:lineRule="exact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大野城市公民館お試し活用事業実施報告書</w:t>
      </w:r>
    </w:p>
    <w:p>
      <w:pPr>
        <w:spacing w:line="320" w:lineRule="exact"/>
        <w:jc w:val="center"/>
        <w:rPr>
          <w:rFonts w:ascii="BIZ UDPゴシック" w:eastAsia="BIZ UDPゴシック" w:hAnsi="BIZ UDPゴシック"/>
          <w:sz w:val="20"/>
          <w:szCs w:val="20"/>
        </w:rPr>
      </w:pPr>
    </w:p>
    <w:p>
      <w:pPr>
        <w:spacing w:line="32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 xml:space="preserve">　　　　　年　　月　　日付け（受付番号　　　）で承認された公民館お試し活用事業について、下記のとおり実施しましたので報告します。</w:t>
      </w:r>
    </w:p>
    <w:p>
      <w:pPr>
        <w:spacing w:line="28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</w:p>
    <w:p>
      <w:pPr>
        <w:pStyle w:val="a8"/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記</w:t>
      </w:r>
    </w:p>
    <w:p>
      <w:pPr>
        <w:spacing w:line="280" w:lineRule="exact"/>
        <w:rPr>
          <w:sz w:val="20"/>
          <w:szCs w:val="20"/>
        </w:rPr>
      </w:pPr>
    </w:p>
    <w:tbl>
      <w:tblPr>
        <w:tblStyle w:val="a7"/>
        <w:tblW w:w="9703" w:type="dxa"/>
        <w:tblLook w:val="04A0" w:firstRow="1" w:lastRow="0" w:firstColumn="1" w:lastColumn="0" w:noHBand="0" w:noVBand="1"/>
      </w:tblPr>
      <w:tblGrid>
        <w:gridCol w:w="1994"/>
        <w:gridCol w:w="2537"/>
        <w:gridCol w:w="2552"/>
        <w:gridCol w:w="2620"/>
      </w:tblGrid>
      <w:tr>
        <w:trPr>
          <w:trHeight w:val="639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事業名</w:t>
            </w:r>
          </w:p>
        </w:tc>
        <w:tc>
          <w:tcPr>
            <w:tcW w:w="7709" w:type="dxa"/>
            <w:gridSpan w:val="3"/>
            <w:vAlign w:val="center"/>
          </w:tcPr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>
        <w:trPr>
          <w:trHeight w:val="1783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実施状況</w:t>
            </w:r>
          </w:p>
        </w:tc>
        <w:tc>
          <w:tcPr>
            <w:tcW w:w="7709" w:type="dxa"/>
            <w:gridSpan w:val="3"/>
            <w:vAlign w:val="center"/>
          </w:tcPr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>
        <w:trPr>
          <w:trHeight w:val="331"/>
        </w:trPr>
        <w:tc>
          <w:tcPr>
            <w:tcW w:w="1994" w:type="dxa"/>
            <w:vMerge w:val="restart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実施日</w:t>
            </w:r>
          </w:p>
        </w:tc>
        <w:tc>
          <w:tcPr>
            <w:tcW w:w="2537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【1回目】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【２回目】</w:t>
            </w:r>
          </w:p>
        </w:tc>
        <w:tc>
          <w:tcPr>
            <w:tcW w:w="2620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【３回目】</w:t>
            </w:r>
          </w:p>
        </w:tc>
      </w:tr>
      <w:tr>
        <w:trPr>
          <w:trHeight w:val="535"/>
        </w:trPr>
        <w:tc>
          <w:tcPr>
            <w:tcW w:w="1994" w:type="dxa"/>
            <w:vMerge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537" w:type="dxa"/>
            <w:vAlign w:val="center"/>
          </w:tcPr>
          <w:p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　　　月　　　日</w:t>
            </w:r>
          </w:p>
        </w:tc>
        <w:tc>
          <w:tcPr>
            <w:tcW w:w="2552" w:type="dxa"/>
            <w:vAlign w:val="center"/>
          </w:tcPr>
          <w:p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　　　月　　　日</w:t>
            </w:r>
          </w:p>
        </w:tc>
        <w:tc>
          <w:tcPr>
            <w:tcW w:w="2620" w:type="dxa"/>
            <w:vAlign w:val="center"/>
          </w:tcPr>
          <w:p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年　　　月　　　日</w:t>
            </w:r>
          </w:p>
        </w:tc>
      </w:tr>
      <w:tr>
        <w:trPr>
          <w:trHeight w:val="503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参加者数</w:t>
            </w:r>
          </w:p>
        </w:tc>
        <w:tc>
          <w:tcPr>
            <w:tcW w:w="2537" w:type="dxa"/>
            <w:vAlign w:val="center"/>
          </w:tcPr>
          <w:p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人</w:t>
            </w:r>
          </w:p>
        </w:tc>
        <w:tc>
          <w:tcPr>
            <w:tcW w:w="2552" w:type="dxa"/>
            <w:vAlign w:val="center"/>
          </w:tcPr>
          <w:p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人</w:t>
            </w:r>
          </w:p>
        </w:tc>
        <w:tc>
          <w:tcPr>
            <w:tcW w:w="2620" w:type="dxa"/>
            <w:vAlign w:val="center"/>
          </w:tcPr>
          <w:p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人</w:t>
            </w:r>
          </w:p>
        </w:tc>
      </w:tr>
      <w:tr>
        <w:trPr>
          <w:trHeight w:val="681"/>
        </w:trPr>
        <w:tc>
          <w:tcPr>
            <w:tcW w:w="1994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備考</w:t>
            </w:r>
          </w:p>
        </w:tc>
        <w:tc>
          <w:tcPr>
            <w:tcW w:w="7709" w:type="dxa"/>
            <w:gridSpan w:val="3"/>
            <w:vAlign w:val="center"/>
          </w:tcPr>
          <w:p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（添付書類）　事業実施状況が確認できる写真等がある場合は添付してください。</w:t>
      </w:r>
    </w:p>
    <w:p>
      <w:pPr>
        <w:jc w:val="lef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kern w:val="0"/>
          <w:sz w:val="20"/>
          <w:szCs w:val="20"/>
        </w:rPr>
        <w:t>※本報告書の内容は、大野城市と共有します。</w:t>
      </w:r>
    </w:p>
    <w:bookmarkStart w:id="0" w:name="_GoBack"/>
    <w:p>
      <w:pPr>
        <w:jc w:val="left"/>
        <w:rPr>
          <w:rFonts w:ascii="BIZ UDPゴシック" w:eastAsia="BIZ UDPゴシック" w:hAnsi="BIZ UDPゴシック" w:cs="ＭＳ 明朝"/>
          <w:sz w:val="20"/>
          <w:szCs w:val="20"/>
        </w:rPr>
      </w:pPr>
      <w:r>
        <w:rPr>
          <w:rFonts w:ascii="BIZ UDPゴシック" w:eastAsia="BIZ UDPゴシック" w:hAnsi="BIZ UDPゴシック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113030</wp:posOffset>
                </wp:positionV>
                <wp:extent cx="6781800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95pt,8.9pt" to="508.0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bookmarkEnd w:id="0"/>
    </w:p>
    <w:p>
      <w:pPr>
        <w:ind w:right="-1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cs="ＭＳ 明朝" w:hint="eastAsia"/>
          <w:sz w:val="20"/>
          <w:szCs w:val="20"/>
        </w:rPr>
        <w:t xml:space="preserve">【指定管理者記入欄】　　　　　　　　　　　　　</w:t>
      </w:r>
      <w:r>
        <w:rPr>
          <w:rFonts w:ascii="BIZ UDPゴシック" w:eastAsia="BIZ UDPゴシック" w:hAnsi="BIZ UDPゴシック" w:hint="eastAsia"/>
          <w:sz w:val="20"/>
          <w:szCs w:val="20"/>
        </w:rPr>
        <w:t>※本実施報告書の原本は指定管理者が保管。「写し」は市が保管。</w:t>
      </w:r>
    </w:p>
    <w:p>
      <w:pPr>
        <w:spacing w:line="240" w:lineRule="exact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59"/>
        <w:gridCol w:w="1269"/>
      </w:tblGrid>
      <w:tr>
        <w:tc>
          <w:tcPr>
            <w:tcW w:w="8359" w:type="dxa"/>
            <w:tcBorders>
              <w:bottom w:val="single" w:sz="12" w:space="0" w:color="auto"/>
            </w:tcBorders>
          </w:tcPr>
          <w:p>
            <w:pPr>
              <w:ind w:right="-143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今後の継続予定について　※該当するものにチェック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チェック✓</w:t>
            </w:r>
          </w:p>
        </w:tc>
      </w:tr>
      <w:tr>
        <w:tc>
          <w:tcPr>
            <w:tcW w:w="8359" w:type="dxa"/>
            <w:tcBorders>
              <w:top w:val="single" w:sz="12" w:space="0" w:color="auto"/>
            </w:tcBorders>
          </w:tcPr>
          <w:p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①サークル・教室化</w:t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>
        <w:tc>
          <w:tcPr>
            <w:tcW w:w="8359" w:type="dxa"/>
          </w:tcPr>
          <w:p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②区の事業化又は区と提案者・提案団体の共催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>
        <w:tc>
          <w:tcPr>
            <w:tcW w:w="8359" w:type="dxa"/>
          </w:tcPr>
          <w:p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③イベント化（不定期開催予定）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>
        <w:tc>
          <w:tcPr>
            <w:tcW w:w="8359" w:type="dxa"/>
          </w:tcPr>
          <w:p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④事業継続予定なし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>
        <w:tc>
          <w:tcPr>
            <w:tcW w:w="8359" w:type="dxa"/>
          </w:tcPr>
          <w:p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➄</w:t>
            </w:r>
            <w:r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その他（　　　　　　　　　　　　　　　　　　　　　　　　　　　　　　　　　　　　　　　　　　）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137"/>
        <w:tblW w:w="0" w:type="auto"/>
        <w:tblLook w:val="04A0" w:firstRow="1" w:lastRow="0" w:firstColumn="1" w:lastColumn="0" w:noHBand="0" w:noVBand="1"/>
      </w:tblPr>
      <w:tblGrid>
        <w:gridCol w:w="1835"/>
      </w:tblGrid>
      <w:tr>
        <w:trPr>
          <w:trHeight w:val="441"/>
        </w:trPr>
        <w:tc>
          <w:tcPr>
            <w:tcW w:w="1835" w:type="dxa"/>
            <w:vAlign w:val="center"/>
          </w:tcPr>
          <w:p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指定管理者確認欄</w:t>
            </w:r>
          </w:p>
        </w:tc>
      </w:tr>
      <w:tr>
        <w:trPr>
          <w:trHeight w:val="1135"/>
        </w:trPr>
        <w:tc>
          <w:tcPr>
            <w:tcW w:w="1835" w:type="dxa"/>
          </w:tcPr>
          <w:p>
            <w:pPr>
              <w:jc w:val="righ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p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sectPr>
      <w:pgSz w:w="11906" w:h="16838" w:code="9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D0DF1C1-F597-458C-9B74-5A812AF9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Pr>
      <w:rFonts w:ascii="BIZ UDPゴシック" w:eastAsia="BIZ UDPゴシック" w:hAnsi="BIZ UDP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Pr>
      <w:rFonts w:ascii="BIZ UDPゴシック" w:eastAsia="BIZ UDPゴシック" w:hAnsi="BIZ UDPゴシック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上村 幸子</dc:creator>
  <cp:keywords/>
  <dc:description/>
  <cp:lastModifiedBy>上村 幸子</cp:lastModifiedBy>
  <cp:revision>40</cp:revision>
  <cp:lastPrinted>2025-05-13T03:51:00Z</cp:lastPrinted>
  <dcterms:created xsi:type="dcterms:W3CDTF">2025-01-04T03:19:00Z</dcterms:created>
  <dcterms:modified xsi:type="dcterms:W3CDTF">2025-05-13T03:51:00Z</dcterms:modified>
</cp:coreProperties>
</file>