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sz w:val="40"/>
        </w:rPr>
      </w:pPr>
      <w:r>
        <w:rPr>
          <w:rFonts w:hint="eastAsia"/>
          <w:sz w:val="40"/>
        </w:rPr>
        <w:t>申</w:t>
      </w:r>
      <w:r>
        <w:rPr>
          <w:rFonts w:hint="eastAsia"/>
          <w:sz w:val="40"/>
        </w:rPr>
        <w:t xml:space="preserve"> </w:t>
      </w:r>
      <w:r>
        <w:rPr>
          <w:rFonts w:hint="eastAsia"/>
          <w:sz w:val="40"/>
        </w:rPr>
        <w:t>立</w:t>
      </w:r>
      <w:r>
        <w:rPr>
          <w:rFonts w:hint="eastAsia"/>
          <w:sz w:val="40"/>
        </w:rPr>
        <w:t xml:space="preserve"> </w:t>
      </w:r>
      <w:r>
        <w:rPr>
          <w:rFonts w:hint="eastAsia"/>
          <w:sz w:val="40"/>
        </w:rPr>
        <w:t>書</w:t>
      </w:r>
    </w:p>
    <w:p>
      <w:pPr>
        <w:jc w:val="center"/>
        <w:rPr>
          <w:sz w:val="28"/>
        </w:rPr>
      </w:pPr>
    </w:p>
    <w:p>
      <w:pPr>
        <w:wordWrap w:val="0"/>
        <w:jc w:val="right"/>
        <w:rPr>
          <w:sz w:val="24"/>
        </w:rPr>
      </w:pPr>
      <w:r>
        <w:rPr>
          <w:rFonts w:hint="eastAsia"/>
          <w:sz w:val="24"/>
        </w:rPr>
        <w:t>令和　　年　　月　　日</w:t>
      </w:r>
    </w:p>
    <w:p>
      <w:pPr>
        <w:jc w:val="left"/>
        <w:rPr>
          <w:sz w:val="24"/>
        </w:rPr>
      </w:pPr>
      <w:r>
        <w:rPr>
          <w:rFonts w:hint="eastAsia"/>
          <w:sz w:val="24"/>
        </w:rPr>
        <w:t>大野城市長　　　殿</w:t>
      </w:r>
    </w:p>
    <w:p>
      <w:pPr>
        <w:jc w:val="left"/>
        <w:rPr>
          <w:sz w:val="24"/>
        </w:rPr>
      </w:pPr>
    </w:p>
    <w:p>
      <w:pPr>
        <w:wordWrap w:val="0"/>
        <w:ind w:right="282"/>
        <w:jc w:val="right"/>
        <w:rPr>
          <w:sz w:val="24"/>
        </w:rPr>
      </w:pPr>
      <w:r>
        <w:rPr>
          <w:rFonts w:hint="eastAsia"/>
          <w:sz w:val="24"/>
        </w:rPr>
        <w:t xml:space="preserve">　　所有者　　　住所＿＿＿＿＿＿＿＿＿＿＿</w:t>
      </w:r>
    </w:p>
    <w:p>
      <w:pPr>
        <w:wordWrap w:val="0"/>
        <w:ind w:right="282"/>
        <w:jc w:val="right"/>
        <w:rPr>
          <w:sz w:val="24"/>
        </w:rPr>
      </w:pPr>
      <w:r>
        <w:rPr>
          <w:rFonts w:hint="eastAsia"/>
          <w:sz w:val="24"/>
        </w:rPr>
        <w:t>氏名＿＿＿＿＿＿＿＿＿＿</w:t>
      </w:r>
      <w:r>
        <w:rPr>
          <w:rFonts w:hint="eastAsia"/>
          <w:sz w:val="22"/>
          <w:u w:val="single"/>
        </w:rPr>
        <w:t xml:space="preserve">　</w:t>
      </w:r>
    </w:p>
    <w:p>
      <w:pPr>
        <w:jc w:val="right"/>
        <w:rPr>
          <w:sz w:val="24"/>
        </w:rPr>
      </w:pPr>
    </w:p>
    <w:p>
      <w:pPr>
        <w:jc w:val="left"/>
        <w:rPr>
          <w:sz w:val="24"/>
        </w:rPr>
      </w:pPr>
      <w:r>
        <w:rPr>
          <w:rFonts w:hint="eastAsia"/>
          <w:sz w:val="24"/>
        </w:rPr>
        <w:t xml:space="preserve">　このたび、私が建築し、または取得しました下記家屋は、現在のところ未入居の状態にありますが、自己の住宅の用に供するものに相違ありません。</w:t>
      </w:r>
    </w:p>
    <w:p>
      <w:pPr>
        <w:jc w:val="left"/>
        <w:rPr>
          <w:sz w:val="24"/>
        </w:rPr>
      </w:pPr>
    </w:p>
    <w:p>
      <w:pPr>
        <w:pStyle w:val="a3"/>
      </w:pPr>
      <w:r>
        <w:rPr>
          <w:rFonts w:hint="eastAsia"/>
        </w:rPr>
        <w:t>記</w:t>
      </w:r>
    </w:p>
    <w:p/>
    <w:p>
      <w:pPr>
        <w:pStyle w:val="a7"/>
        <w:numPr>
          <w:ilvl w:val="0"/>
          <w:numId w:val="2"/>
        </w:numPr>
        <w:ind w:leftChars="0"/>
        <w:rPr>
          <w:sz w:val="24"/>
        </w:rPr>
      </w:pPr>
      <w:r>
        <w:rPr>
          <w:rFonts w:hint="eastAsia"/>
          <w:sz w:val="24"/>
        </w:rPr>
        <w:t>家屋の表示</w:t>
      </w:r>
    </w:p>
    <w:p>
      <w:pPr>
        <w:pStyle w:val="a7"/>
        <w:numPr>
          <w:ilvl w:val="1"/>
          <w:numId w:val="2"/>
        </w:numPr>
        <w:ind w:leftChars="0"/>
        <w:rPr>
          <w:sz w:val="24"/>
        </w:rPr>
      </w:pPr>
      <w:r>
        <w:rPr>
          <w:rFonts w:hint="eastAsia"/>
          <w:sz w:val="24"/>
        </w:rPr>
        <w:t xml:space="preserve">所在地　　　　　</w:t>
      </w:r>
      <w:r>
        <w:rPr>
          <w:rFonts w:hint="eastAsia"/>
          <w:sz w:val="24"/>
          <w:u w:val="single"/>
        </w:rPr>
        <w:t xml:space="preserve">　　　　　　　　　　　　　　　　　　　　　　</w:t>
      </w:r>
    </w:p>
    <w:p>
      <w:pPr>
        <w:pStyle w:val="a7"/>
        <w:numPr>
          <w:ilvl w:val="1"/>
          <w:numId w:val="2"/>
        </w:numPr>
        <w:ind w:leftChars="0"/>
        <w:rPr>
          <w:sz w:val="24"/>
        </w:rPr>
      </w:pPr>
      <w:r>
        <w:rPr>
          <w:rFonts w:hint="eastAsia"/>
          <w:sz w:val="24"/>
        </w:rPr>
        <w:t xml:space="preserve">家屋番号　　　　</w:t>
      </w:r>
      <w:r>
        <w:rPr>
          <w:rFonts w:hint="eastAsia"/>
          <w:sz w:val="24"/>
          <w:u w:val="single"/>
        </w:rPr>
        <w:t xml:space="preserve">　　　　　　　　　　　　　　　　　　　　　　</w:t>
      </w:r>
    </w:p>
    <w:p>
      <w:pPr>
        <w:rPr>
          <w:sz w:val="24"/>
        </w:rPr>
      </w:pPr>
    </w:p>
    <w:p>
      <w:pPr>
        <w:pStyle w:val="a7"/>
        <w:numPr>
          <w:ilvl w:val="0"/>
          <w:numId w:val="2"/>
        </w:numPr>
        <w:ind w:leftChars="0"/>
        <w:rPr>
          <w:sz w:val="24"/>
        </w:rPr>
      </w:pPr>
      <w:r>
        <w:rPr>
          <w:rFonts w:hint="eastAsia"/>
          <w:sz w:val="24"/>
        </w:rPr>
        <w:t xml:space="preserve">家屋の住居表示　　</w:t>
      </w:r>
      <w:r>
        <w:rPr>
          <w:rFonts w:hint="eastAsia"/>
          <w:sz w:val="24"/>
          <w:u w:val="single"/>
        </w:rPr>
        <w:t xml:space="preserve">　　　　　　　　　　　　　　　　　　　　　　</w:t>
      </w:r>
    </w:p>
    <w:p>
      <w:pPr>
        <w:pStyle w:val="a7"/>
        <w:ind w:leftChars="0" w:left="420"/>
        <w:rPr>
          <w:sz w:val="24"/>
        </w:rPr>
      </w:pPr>
    </w:p>
    <w:p>
      <w:pPr>
        <w:pStyle w:val="a7"/>
        <w:numPr>
          <w:ilvl w:val="0"/>
          <w:numId w:val="2"/>
        </w:numPr>
        <w:ind w:leftChars="0"/>
        <w:rPr>
          <w:sz w:val="24"/>
        </w:rPr>
      </w:pPr>
      <w:r>
        <w:rPr>
          <w:rFonts w:hint="eastAsia"/>
          <w:sz w:val="24"/>
        </w:rPr>
        <w:t xml:space="preserve">入居予定年月日　　　　　　　　　　　　　令和　　</w:t>
      </w:r>
      <w:bookmarkStart w:id="0" w:name="_GoBack"/>
      <w:bookmarkEnd w:id="0"/>
      <w:r>
        <w:rPr>
          <w:rFonts w:hint="eastAsia"/>
          <w:sz w:val="24"/>
        </w:rPr>
        <w:t xml:space="preserve">年　　月　　日　　　　　</w:t>
      </w:r>
    </w:p>
    <w:p>
      <w:pPr>
        <w:pStyle w:val="a7"/>
        <w:ind w:leftChars="0" w:left="420"/>
        <w:rPr>
          <w:sz w:val="24"/>
        </w:rPr>
      </w:pPr>
    </w:p>
    <w:p>
      <w:pPr>
        <w:pStyle w:val="a7"/>
        <w:numPr>
          <w:ilvl w:val="0"/>
          <w:numId w:val="2"/>
        </w:numPr>
        <w:ind w:leftChars="0"/>
        <w:rPr>
          <w:sz w:val="24"/>
        </w:rPr>
      </w:pPr>
      <w:r>
        <w:rPr>
          <w:rFonts w:hint="eastAsia"/>
          <w:sz w:val="24"/>
        </w:rPr>
        <w:t>現在の家屋の処分方法</w:t>
      </w:r>
    </w:p>
    <w:p>
      <w:pPr>
        <w:pStyle w:val="a7"/>
        <w:numPr>
          <w:ilvl w:val="1"/>
          <w:numId w:val="3"/>
        </w:numPr>
        <w:ind w:leftChars="0"/>
        <w:rPr>
          <w:sz w:val="24"/>
        </w:rPr>
      </w:pPr>
      <w:r>
        <w:rPr>
          <w:rFonts w:hint="eastAsia"/>
          <w:sz w:val="24"/>
        </w:rPr>
        <w:t>売却する。</w:t>
      </w:r>
    </w:p>
    <w:p>
      <w:pPr>
        <w:pStyle w:val="a7"/>
        <w:numPr>
          <w:ilvl w:val="1"/>
          <w:numId w:val="3"/>
        </w:numPr>
        <w:ind w:leftChars="0"/>
        <w:rPr>
          <w:sz w:val="24"/>
        </w:rPr>
      </w:pPr>
      <w:r>
        <w:rPr>
          <w:rFonts w:hint="eastAsia"/>
          <w:sz w:val="24"/>
        </w:rPr>
        <w:t>賃貸する。</w:t>
      </w:r>
    </w:p>
    <w:p>
      <w:pPr>
        <w:pStyle w:val="a7"/>
        <w:numPr>
          <w:ilvl w:val="1"/>
          <w:numId w:val="3"/>
        </w:numPr>
        <w:ind w:leftChars="0"/>
        <w:rPr>
          <w:sz w:val="24"/>
        </w:rPr>
      </w:pPr>
      <w:r>
        <w:rPr>
          <w:rFonts w:hint="eastAsia"/>
          <w:sz w:val="24"/>
        </w:rPr>
        <w:t>借家、借間、社宅、寄宿舎、寮等である。</w:t>
      </w:r>
    </w:p>
    <w:p>
      <w:pPr>
        <w:pStyle w:val="a7"/>
        <w:numPr>
          <w:ilvl w:val="1"/>
          <w:numId w:val="3"/>
        </w:numPr>
        <w:ind w:leftChars="0"/>
        <w:rPr>
          <w:sz w:val="24"/>
        </w:rPr>
      </w:pPr>
      <w:r>
        <w:rPr>
          <w:rFonts w:hint="eastAsia"/>
          <w:sz w:val="24"/>
        </w:rPr>
        <w:t>親族等が居住する。</w:t>
      </w:r>
    </w:p>
    <w:p>
      <w:pPr>
        <w:pStyle w:val="a7"/>
        <w:numPr>
          <w:ilvl w:val="1"/>
          <w:numId w:val="3"/>
        </w:numPr>
        <w:ind w:leftChars="0"/>
        <w:rPr>
          <w:sz w:val="24"/>
          <w:u w:val="single"/>
        </w:rPr>
      </w:pPr>
      <w:r>
        <w:rPr>
          <w:rFonts w:hint="eastAsia"/>
          <w:sz w:val="24"/>
        </w:rPr>
        <w:t xml:space="preserve">その他　　　　　</w:t>
      </w:r>
      <w:r>
        <w:rPr>
          <w:rFonts w:hint="eastAsia"/>
          <w:sz w:val="24"/>
          <w:u w:val="single"/>
        </w:rPr>
        <w:t xml:space="preserve">　　　　　　　　　　　　　　　　　　　　　　</w:t>
      </w:r>
    </w:p>
    <w:p>
      <w:pPr>
        <w:rPr>
          <w:sz w:val="24"/>
        </w:rPr>
      </w:pPr>
    </w:p>
    <w:p>
      <w:pPr>
        <w:pStyle w:val="a7"/>
        <w:numPr>
          <w:ilvl w:val="0"/>
          <w:numId w:val="2"/>
        </w:numPr>
        <w:ind w:leftChars="0"/>
        <w:rPr>
          <w:sz w:val="24"/>
        </w:rPr>
      </w:pPr>
      <w:r>
        <w:rPr>
          <w:rFonts w:hint="eastAsia"/>
          <w:sz w:val="24"/>
        </w:rPr>
        <w:t>入居が登記の後になる理由</w:t>
      </w:r>
    </w:p>
    <w:p>
      <w:pPr>
        <w:pStyle w:val="a7"/>
        <w:numPr>
          <w:ilvl w:val="0"/>
          <w:numId w:val="4"/>
        </w:numPr>
        <w:ind w:leftChars="0" w:left="851" w:hanging="425"/>
        <w:rPr>
          <w:sz w:val="24"/>
        </w:rPr>
      </w:pPr>
      <w:r>
        <w:rPr>
          <w:rFonts w:hint="eastAsia"/>
          <w:sz w:val="24"/>
        </w:rPr>
        <w:t>資金調達上抵当権設定を急ぐため。</w:t>
      </w:r>
    </w:p>
    <w:p>
      <w:pPr>
        <w:pStyle w:val="a7"/>
        <w:numPr>
          <w:ilvl w:val="0"/>
          <w:numId w:val="4"/>
        </w:numPr>
        <w:ind w:leftChars="0" w:left="851" w:hanging="425"/>
        <w:rPr>
          <w:sz w:val="24"/>
          <w:szCs w:val="23"/>
        </w:rPr>
      </w:pPr>
      <w:r>
        <w:rPr>
          <w:rFonts w:hint="eastAsia"/>
          <w:sz w:val="24"/>
          <w:szCs w:val="23"/>
        </w:rPr>
        <w:t>前住人が未転出のため</w:t>
      </w:r>
    </w:p>
    <w:p>
      <w:pPr>
        <w:pStyle w:val="a7"/>
        <w:numPr>
          <w:ilvl w:val="0"/>
          <w:numId w:val="4"/>
        </w:numPr>
        <w:ind w:leftChars="0" w:firstLine="6"/>
        <w:rPr>
          <w:sz w:val="28"/>
        </w:rPr>
      </w:pPr>
      <w:r>
        <w:rPr>
          <w:rFonts w:hint="eastAsia"/>
          <w:sz w:val="24"/>
          <w:szCs w:val="23"/>
        </w:rPr>
        <w:t xml:space="preserve">その他　　　　　</w:t>
      </w:r>
      <w:r>
        <w:rPr>
          <w:rFonts w:hint="eastAsia"/>
          <w:sz w:val="24"/>
          <w:szCs w:val="23"/>
          <w:u w:val="single"/>
        </w:rPr>
        <w:t xml:space="preserve">　　　　　　　　　　　　　　　　　　　　　　</w:t>
      </w:r>
    </w:p>
    <w:p>
      <w:pPr>
        <w:pStyle w:val="a7"/>
        <w:ind w:leftChars="0" w:left="426"/>
        <w:rPr>
          <w:sz w:val="28"/>
        </w:rPr>
      </w:pPr>
    </w:p>
    <w:p>
      <w:pPr>
        <w:rPr>
          <w:b/>
          <w:sz w:val="24"/>
        </w:rPr>
      </w:pPr>
      <w:r>
        <w:rPr>
          <w:rFonts w:hint="eastAsia"/>
          <w:b/>
          <w:sz w:val="24"/>
        </w:rPr>
        <w:t>なお、証明書交付後、この申立書に虚偽があることが判明した場合には証明を取り消され、登録免許税の追徴を受けても異議ありません。</w:t>
      </w:r>
    </w:p>
    <w:sect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579D5"/>
    <w:multiLevelType w:val="hybridMultilevel"/>
    <w:tmpl w:val="D81C4A74"/>
    <w:lvl w:ilvl="0" w:tplc="960CAF4C">
      <w:start w:val="1"/>
      <w:numFmt w:val="aiueoFullWidth"/>
      <w:suff w:val="space"/>
      <w:lvlText w:val="(%1)"/>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7AD4106"/>
    <w:multiLevelType w:val="hybridMultilevel"/>
    <w:tmpl w:val="CCBE38C8"/>
    <w:lvl w:ilvl="0" w:tplc="D67A86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C67090E"/>
    <w:multiLevelType w:val="hybridMultilevel"/>
    <w:tmpl w:val="C0529892"/>
    <w:lvl w:ilvl="0" w:tplc="7418612C">
      <w:start w:val="1"/>
      <w:numFmt w:val="decimalFullWidth"/>
      <w:suff w:val="space"/>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5F60848"/>
    <w:multiLevelType w:val="hybridMultilevel"/>
    <w:tmpl w:val="E284A5FA"/>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6F11AB56-07FB-45F8-83E1-CE470BB7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sz w:val="24"/>
    </w:rPr>
  </w:style>
  <w:style w:type="character" w:customStyle="1" w:styleId="a4">
    <w:name w:val="記 (文字)"/>
    <w:basedOn w:val="a0"/>
    <w:link w:val="a3"/>
    <w:uiPriority w:val="99"/>
    <w:rPr>
      <w:sz w:val="24"/>
    </w:rPr>
  </w:style>
  <w:style w:type="paragraph" w:styleId="a5">
    <w:name w:val="Closing"/>
    <w:basedOn w:val="a"/>
    <w:link w:val="a6"/>
    <w:uiPriority w:val="99"/>
    <w:unhideWhenUsed/>
    <w:pPr>
      <w:jc w:val="right"/>
    </w:pPr>
    <w:rPr>
      <w:sz w:val="24"/>
    </w:rPr>
  </w:style>
  <w:style w:type="character" w:customStyle="1" w:styleId="a6">
    <w:name w:val="結語 (文字)"/>
    <w:basedOn w:val="a0"/>
    <w:link w:val="a5"/>
    <w:uiPriority w:val="99"/>
    <w:rPr>
      <w:sz w:val="24"/>
    </w:rPr>
  </w:style>
  <w:style w:type="paragraph" w:styleId="a7">
    <w:name w:val="List Paragraph"/>
    <w:basedOn w:val="a"/>
    <w:uiPriority w:val="34"/>
    <w:qFormat/>
    <w:pPr>
      <w:ind w:leftChars="400" w:left="840"/>
    </w:pPr>
  </w:style>
  <w:style w:type="paragraph" w:customStyle="1" w:styleId="Default">
    <w:name w:val="Default"/>
    <w:pPr>
      <w:widowControl w:val="0"/>
      <w:autoSpaceDE w:val="0"/>
      <w:autoSpaceDN w:val="0"/>
      <w:adjustRightInd w:val="0"/>
    </w:pPr>
    <w:rPr>
      <w:rFonts w:ascii="ＭＳ" w:eastAsia="ＭＳ" w:cs="ＭＳ"/>
      <w:color w:val="000000"/>
      <w:kern w:val="0"/>
      <w:sz w:val="24"/>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21A49-2773-432F-A017-8D9C3150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深村 貴志</dc:creator>
  <cp:keywords/>
  <dc:description/>
  <cp:lastModifiedBy>西田 彩</cp:lastModifiedBy>
  <cp:revision>9</cp:revision>
  <dcterms:created xsi:type="dcterms:W3CDTF">2017-05-24T06:04:00Z</dcterms:created>
  <dcterms:modified xsi:type="dcterms:W3CDTF">2021-10-05T02:11:00Z</dcterms:modified>
</cp:coreProperties>
</file>