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5D14" w14:textId="77777777" w:rsidR="002300F0" w:rsidRPr="00CE10AC" w:rsidRDefault="007C5AA8">
      <w:pPr>
        <w:widowControl/>
        <w:jc w:val="left"/>
        <w:rPr>
          <w:rFonts w:asciiTheme="minorEastAsia" w:hAnsiTheme="minorEastAsia"/>
          <w:color w:val="000000" w:themeColor="text1"/>
          <w:sz w:val="22"/>
        </w:rPr>
      </w:pPr>
      <w:bookmarkStart w:id="0" w:name="_Hlk222151673"/>
      <w:r w:rsidRPr="00CE10AC">
        <w:rPr>
          <w:rFonts w:asciiTheme="minorEastAsia" w:hAnsiTheme="minorEastAsia" w:cs="ＭＳ ゴシック" w:hint="eastAsia"/>
          <w:spacing w:val="10"/>
          <w:kern w:val="0"/>
          <w:sz w:val="22"/>
          <w:lang w:val="ja-JP"/>
        </w:rPr>
        <w:t>様式第１号</w:t>
      </w:r>
      <w:r w:rsidRPr="00CE10AC">
        <w:rPr>
          <w:rFonts w:asciiTheme="minorEastAsia" w:hAnsiTheme="minorEastAsia" w:cs="ＭＳ 明朝" w:hint="eastAsia"/>
          <w:spacing w:val="10"/>
          <w:kern w:val="0"/>
          <w:sz w:val="22"/>
          <w:lang w:val="ja-JP"/>
        </w:rPr>
        <w:t>（第８条関係）</w:t>
      </w:r>
      <w:bookmarkEnd w:id="0"/>
    </w:p>
    <w:p w14:paraId="254A8436" w14:textId="77777777" w:rsidR="002300F0" w:rsidRDefault="007C5AA8">
      <w:pPr>
        <w:widowControl/>
        <w:jc w:val="center"/>
        <w:rPr>
          <w:color w:val="000000" w:themeColor="text1"/>
          <w:sz w:val="22"/>
        </w:rPr>
      </w:pPr>
      <w:r>
        <w:rPr>
          <w:rFonts w:hint="eastAsia"/>
          <w:color w:val="000000" w:themeColor="text1"/>
          <w:sz w:val="22"/>
        </w:rPr>
        <w:t>大野城市防災器具購入費等補助金交付申請書</w:t>
      </w:r>
    </w:p>
    <w:p w14:paraId="36BEE216" w14:textId="77777777" w:rsidR="002300F0" w:rsidRDefault="007C5AA8">
      <w:pPr>
        <w:jc w:val="right"/>
        <w:rPr>
          <w:color w:val="000000" w:themeColor="text1"/>
          <w:sz w:val="22"/>
        </w:rPr>
      </w:pPr>
      <w:r>
        <w:rPr>
          <w:rFonts w:hint="eastAsia"/>
          <w:color w:val="000000" w:themeColor="text1"/>
          <w:sz w:val="22"/>
        </w:rPr>
        <w:t xml:space="preserve">　　　年　　月　　日</w:t>
      </w:r>
    </w:p>
    <w:p w14:paraId="53F430FF" w14:textId="77777777" w:rsidR="002300F0" w:rsidRDefault="007C5AA8">
      <w:pPr>
        <w:ind w:firstLineChars="100" w:firstLine="220"/>
        <w:rPr>
          <w:color w:val="000000" w:themeColor="text1"/>
          <w:sz w:val="22"/>
        </w:rPr>
      </w:pPr>
      <w:r>
        <w:rPr>
          <w:rFonts w:hint="eastAsia"/>
          <w:color w:val="000000" w:themeColor="text1"/>
          <w:sz w:val="22"/>
        </w:rPr>
        <w:t>大野城市長　宛</w:t>
      </w:r>
    </w:p>
    <w:p w14:paraId="5A0879A8" w14:textId="77777777" w:rsidR="002300F0" w:rsidRDefault="002300F0">
      <w:pPr>
        <w:widowControl/>
        <w:jc w:val="left"/>
        <w:rPr>
          <w:color w:val="000000" w:themeColor="text1"/>
          <w:sz w:val="22"/>
        </w:rPr>
      </w:pPr>
    </w:p>
    <w:p w14:paraId="123005C4" w14:textId="77777777" w:rsidR="002300F0" w:rsidRDefault="007C5AA8">
      <w:pPr>
        <w:widowControl/>
        <w:ind w:firstLineChars="100" w:firstLine="220"/>
        <w:jc w:val="left"/>
        <w:rPr>
          <w:color w:val="000000" w:themeColor="text1"/>
          <w:sz w:val="22"/>
        </w:rPr>
      </w:pPr>
      <w:r>
        <w:rPr>
          <w:rFonts w:hint="eastAsia"/>
          <w:color w:val="000000" w:themeColor="text1"/>
          <w:sz w:val="22"/>
        </w:rPr>
        <w:t>大野城市防災器具購入費等補助金の交付を受けたいので、大野城市防災器具購入費等補助金交付要綱（令和８年要綱第</w:t>
      </w:r>
      <w:r w:rsidR="00ED0EBB">
        <w:rPr>
          <w:rFonts w:asciiTheme="minorEastAsia" w:hAnsiTheme="minorEastAsia" w:hint="eastAsia"/>
          <w:color w:val="000000" w:themeColor="text1"/>
          <w:sz w:val="22"/>
        </w:rPr>
        <w:t>20</w:t>
      </w:r>
      <w:r>
        <w:rPr>
          <w:rFonts w:hint="eastAsia"/>
          <w:color w:val="000000" w:themeColor="text1"/>
          <w:sz w:val="22"/>
        </w:rPr>
        <w:t>号）第８条の規定により、次のとおり関係書類を添えて申請します。</w:t>
      </w:r>
    </w:p>
    <w:p w14:paraId="5759DA9D" w14:textId="77777777" w:rsidR="002300F0" w:rsidRDefault="007C5AA8">
      <w:pPr>
        <w:widowControl/>
        <w:ind w:firstLineChars="100" w:firstLine="220"/>
        <w:jc w:val="left"/>
        <w:rPr>
          <w:color w:val="000000" w:themeColor="text1"/>
          <w:sz w:val="22"/>
        </w:rPr>
      </w:pPr>
      <w:r>
        <w:rPr>
          <w:rFonts w:hint="eastAsia"/>
          <w:color w:val="000000" w:themeColor="text1"/>
          <w:sz w:val="22"/>
        </w:rPr>
        <w:t>また、審査に当たり、市が大野城市暴力団排除条例（平成</w:t>
      </w:r>
      <w:r>
        <w:rPr>
          <w:rFonts w:asciiTheme="minorEastAsia" w:hAnsiTheme="minorEastAsia"/>
          <w:color w:val="000000" w:themeColor="text1"/>
          <w:sz w:val="22"/>
        </w:rPr>
        <w:t>22</w:t>
      </w:r>
      <w:r>
        <w:rPr>
          <w:rFonts w:asciiTheme="minorEastAsia" w:hAnsiTheme="minorEastAsia" w:hint="eastAsia"/>
          <w:color w:val="000000" w:themeColor="text1"/>
          <w:sz w:val="22"/>
        </w:rPr>
        <w:t>年条例第</w:t>
      </w:r>
      <w:r>
        <w:rPr>
          <w:rFonts w:asciiTheme="minorEastAsia" w:hAnsiTheme="minorEastAsia"/>
          <w:color w:val="000000" w:themeColor="text1"/>
          <w:sz w:val="22"/>
        </w:rPr>
        <w:t>12</w:t>
      </w:r>
      <w:r>
        <w:rPr>
          <w:rFonts w:hint="eastAsia"/>
          <w:color w:val="000000" w:themeColor="text1"/>
          <w:sz w:val="22"/>
        </w:rPr>
        <w:t>号）の趣旨に基づき、氏名、生年月日、性別等を春日警察署に照会することに同意します。また、住民基本台帳、市税の納付状況等を関係機関に照会すること及び添付書類を複写することに同意します。</w:t>
      </w:r>
    </w:p>
    <w:p w14:paraId="2D248B88" w14:textId="77777777" w:rsidR="002300F0" w:rsidRPr="00527DF6" w:rsidRDefault="007C5AA8">
      <w:pPr>
        <w:rPr>
          <w:sz w:val="22"/>
        </w:rPr>
      </w:pPr>
      <w:r w:rsidRPr="00527DF6">
        <w:rPr>
          <w:rFonts w:hint="eastAsia"/>
          <w:sz w:val="22"/>
        </w:rPr>
        <w:t xml:space="preserve">　なお、補助対象防災器具の設置、撤去、使用等に関し住宅の所有者、管理者等と紛争が生じ、又は損害が生じた場合についても自己の責任において処理することを誓約します。</w:t>
      </w:r>
    </w:p>
    <w:p w14:paraId="6E09B9B8" w14:textId="77777777" w:rsidR="002300F0" w:rsidRPr="00527DF6" w:rsidRDefault="002300F0">
      <w:pPr>
        <w:rPr>
          <w:sz w:val="22"/>
        </w:rPr>
      </w:pPr>
    </w:p>
    <w:tbl>
      <w:tblPr>
        <w:tblStyle w:val="a3"/>
        <w:tblW w:w="0" w:type="auto"/>
        <w:tblInd w:w="-5" w:type="dxa"/>
        <w:tblLayout w:type="fixed"/>
        <w:tblLook w:val="04A0" w:firstRow="1" w:lastRow="0" w:firstColumn="1" w:lastColumn="0" w:noHBand="0" w:noVBand="1"/>
      </w:tblPr>
      <w:tblGrid>
        <w:gridCol w:w="567"/>
        <w:gridCol w:w="1985"/>
        <w:gridCol w:w="1701"/>
        <w:gridCol w:w="2268"/>
        <w:gridCol w:w="1134"/>
        <w:gridCol w:w="850"/>
        <w:gridCol w:w="1694"/>
      </w:tblGrid>
      <w:tr w:rsidR="002300F0" w14:paraId="7F762142" w14:textId="77777777">
        <w:trPr>
          <w:trHeight w:val="340"/>
        </w:trPr>
        <w:tc>
          <w:tcPr>
            <w:tcW w:w="567" w:type="dxa"/>
            <w:vMerge w:val="restart"/>
            <w:vAlign w:val="center"/>
          </w:tcPr>
          <w:p w14:paraId="0626B578" w14:textId="77777777" w:rsidR="002300F0" w:rsidRDefault="007C5AA8">
            <w:pPr>
              <w:jc w:val="center"/>
            </w:pPr>
            <w:r>
              <w:rPr>
                <w:rFonts w:hint="eastAsia"/>
              </w:rPr>
              <w:t>申請者</w:t>
            </w:r>
          </w:p>
        </w:tc>
        <w:tc>
          <w:tcPr>
            <w:tcW w:w="1985" w:type="dxa"/>
            <w:vMerge w:val="restart"/>
            <w:vAlign w:val="center"/>
          </w:tcPr>
          <w:p w14:paraId="160C662F" w14:textId="77777777" w:rsidR="002300F0" w:rsidRDefault="007C5AA8">
            <w:pPr>
              <w:jc w:val="center"/>
              <w:rPr>
                <w:sz w:val="16"/>
              </w:rPr>
            </w:pPr>
            <w:r>
              <w:rPr>
                <w:rFonts w:hint="eastAsia"/>
                <w:sz w:val="16"/>
              </w:rPr>
              <w:t>フリガナ</w:t>
            </w:r>
          </w:p>
          <w:p w14:paraId="74B8C547" w14:textId="77777777" w:rsidR="002300F0" w:rsidRDefault="007C5AA8">
            <w:pPr>
              <w:jc w:val="center"/>
            </w:pPr>
            <w:r>
              <w:rPr>
                <w:rFonts w:hint="eastAsia"/>
              </w:rPr>
              <w:t>氏名</w:t>
            </w:r>
          </w:p>
        </w:tc>
        <w:tc>
          <w:tcPr>
            <w:tcW w:w="7647" w:type="dxa"/>
            <w:gridSpan w:val="5"/>
            <w:tcBorders>
              <w:bottom w:val="dashSmallGap" w:sz="4" w:space="0" w:color="auto"/>
            </w:tcBorders>
            <w:vAlign w:val="center"/>
          </w:tcPr>
          <w:p w14:paraId="6F753B70" w14:textId="77777777" w:rsidR="002300F0" w:rsidRDefault="002300F0">
            <w:pPr>
              <w:wordWrap w:val="0"/>
              <w:jc w:val="center"/>
            </w:pPr>
          </w:p>
        </w:tc>
      </w:tr>
      <w:tr w:rsidR="002300F0" w14:paraId="2EAC345E" w14:textId="77777777">
        <w:trPr>
          <w:trHeight w:val="567"/>
        </w:trPr>
        <w:tc>
          <w:tcPr>
            <w:tcW w:w="567" w:type="dxa"/>
            <w:vMerge/>
            <w:vAlign w:val="center"/>
          </w:tcPr>
          <w:p w14:paraId="71E6DEA1" w14:textId="77777777" w:rsidR="002300F0" w:rsidRDefault="002300F0">
            <w:pPr>
              <w:jc w:val="center"/>
            </w:pPr>
          </w:p>
        </w:tc>
        <w:tc>
          <w:tcPr>
            <w:tcW w:w="1985" w:type="dxa"/>
            <w:vMerge/>
            <w:vAlign w:val="center"/>
          </w:tcPr>
          <w:p w14:paraId="40F7B7DB" w14:textId="77777777" w:rsidR="002300F0" w:rsidRDefault="002300F0">
            <w:pPr>
              <w:jc w:val="center"/>
            </w:pPr>
          </w:p>
        </w:tc>
        <w:tc>
          <w:tcPr>
            <w:tcW w:w="7647" w:type="dxa"/>
            <w:gridSpan w:val="5"/>
            <w:tcBorders>
              <w:top w:val="dashSmallGap" w:sz="4" w:space="0" w:color="auto"/>
            </w:tcBorders>
            <w:vAlign w:val="center"/>
          </w:tcPr>
          <w:p w14:paraId="7A551FA7" w14:textId="77777777" w:rsidR="002300F0" w:rsidRDefault="007C5AA8">
            <w:r>
              <w:rPr>
                <w:rFonts w:hint="eastAsia"/>
              </w:rPr>
              <w:t xml:space="preserve">　　　　　　　　　　　　</w:t>
            </w:r>
            <w:r>
              <w:t xml:space="preserve"> </w:t>
            </w:r>
          </w:p>
        </w:tc>
      </w:tr>
      <w:tr w:rsidR="002300F0" w14:paraId="4F4302B1" w14:textId="77777777">
        <w:trPr>
          <w:trHeight w:val="567"/>
        </w:trPr>
        <w:tc>
          <w:tcPr>
            <w:tcW w:w="567" w:type="dxa"/>
            <w:vMerge/>
            <w:vAlign w:val="center"/>
          </w:tcPr>
          <w:p w14:paraId="1F61C6CD" w14:textId="77777777" w:rsidR="002300F0" w:rsidRDefault="002300F0">
            <w:pPr>
              <w:jc w:val="center"/>
            </w:pPr>
          </w:p>
        </w:tc>
        <w:tc>
          <w:tcPr>
            <w:tcW w:w="1985" w:type="dxa"/>
            <w:vAlign w:val="center"/>
          </w:tcPr>
          <w:p w14:paraId="05147959" w14:textId="77777777" w:rsidR="002300F0" w:rsidRDefault="007C5AA8">
            <w:pPr>
              <w:jc w:val="center"/>
            </w:pPr>
            <w:r>
              <w:rPr>
                <w:rFonts w:hint="eastAsia"/>
              </w:rPr>
              <w:t>生年月日</w:t>
            </w:r>
          </w:p>
        </w:tc>
        <w:tc>
          <w:tcPr>
            <w:tcW w:w="3969" w:type="dxa"/>
            <w:gridSpan w:val="2"/>
            <w:vAlign w:val="center"/>
          </w:tcPr>
          <w:p w14:paraId="7D7FFAC2" w14:textId="77777777" w:rsidR="002300F0" w:rsidRDefault="007C5AA8">
            <w:r>
              <w:rPr>
                <w:rFonts w:hint="eastAsia"/>
              </w:rPr>
              <w:t xml:space="preserve">　　　　　　年　　　　月　　　　日</w:t>
            </w:r>
          </w:p>
        </w:tc>
        <w:tc>
          <w:tcPr>
            <w:tcW w:w="1134" w:type="dxa"/>
            <w:vAlign w:val="center"/>
          </w:tcPr>
          <w:p w14:paraId="31C3E3DB" w14:textId="77777777" w:rsidR="002300F0" w:rsidRDefault="007C5AA8">
            <w:pPr>
              <w:jc w:val="center"/>
            </w:pPr>
            <w:r>
              <w:rPr>
                <w:rFonts w:hint="eastAsia"/>
              </w:rPr>
              <w:t>性別</w:t>
            </w:r>
          </w:p>
        </w:tc>
        <w:tc>
          <w:tcPr>
            <w:tcW w:w="2544" w:type="dxa"/>
            <w:gridSpan w:val="2"/>
            <w:vAlign w:val="center"/>
          </w:tcPr>
          <w:p w14:paraId="43091A4E" w14:textId="77777777" w:rsidR="002300F0" w:rsidRDefault="002300F0">
            <w:pPr>
              <w:ind w:firstLineChars="200" w:firstLine="420"/>
            </w:pPr>
          </w:p>
        </w:tc>
      </w:tr>
      <w:tr w:rsidR="002300F0" w14:paraId="5DE73386" w14:textId="77777777">
        <w:trPr>
          <w:trHeight w:val="907"/>
        </w:trPr>
        <w:tc>
          <w:tcPr>
            <w:tcW w:w="567" w:type="dxa"/>
            <w:vMerge/>
            <w:vAlign w:val="center"/>
          </w:tcPr>
          <w:p w14:paraId="58CB30C4" w14:textId="77777777" w:rsidR="002300F0" w:rsidRDefault="002300F0">
            <w:pPr>
              <w:jc w:val="center"/>
            </w:pPr>
          </w:p>
        </w:tc>
        <w:tc>
          <w:tcPr>
            <w:tcW w:w="1985" w:type="dxa"/>
            <w:vAlign w:val="center"/>
          </w:tcPr>
          <w:p w14:paraId="061AC1B3" w14:textId="77777777" w:rsidR="002300F0" w:rsidRDefault="007C5AA8">
            <w:pPr>
              <w:jc w:val="center"/>
            </w:pPr>
            <w:r>
              <w:rPr>
                <w:rFonts w:hint="eastAsia"/>
              </w:rPr>
              <w:t>住所</w:t>
            </w:r>
          </w:p>
        </w:tc>
        <w:tc>
          <w:tcPr>
            <w:tcW w:w="7647" w:type="dxa"/>
            <w:gridSpan w:val="5"/>
          </w:tcPr>
          <w:p w14:paraId="4B85921F" w14:textId="77777777" w:rsidR="002300F0" w:rsidRDefault="007C5AA8">
            <w:r>
              <w:rPr>
                <w:rFonts w:hint="eastAsia"/>
              </w:rPr>
              <w:t>〒　　　　―</w:t>
            </w:r>
          </w:p>
          <w:p w14:paraId="5E437B8A" w14:textId="77777777" w:rsidR="002300F0" w:rsidRDefault="007C5AA8">
            <w:r>
              <w:rPr>
                <w:rFonts w:hint="eastAsia"/>
              </w:rPr>
              <w:t>大野城市</w:t>
            </w:r>
          </w:p>
        </w:tc>
      </w:tr>
      <w:tr w:rsidR="002300F0" w14:paraId="53EFAC02" w14:textId="77777777">
        <w:trPr>
          <w:trHeight w:val="490"/>
        </w:trPr>
        <w:tc>
          <w:tcPr>
            <w:tcW w:w="567" w:type="dxa"/>
            <w:vMerge/>
            <w:vAlign w:val="center"/>
          </w:tcPr>
          <w:p w14:paraId="09B08615" w14:textId="77777777" w:rsidR="002300F0" w:rsidRDefault="002300F0">
            <w:pPr>
              <w:jc w:val="center"/>
            </w:pPr>
          </w:p>
        </w:tc>
        <w:tc>
          <w:tcPr>
            <w:tcW w:w="1985" w:type="dxa"/>
            <w:vAlign w:val="center"/>
          </w:tcPr>
          <w:p w14:paraId="54148468" w14:textId="77777777" w:rsidR="002300F0" w:rsidRDefault="007C5AA8">
            <w:pPr>
              <w:jc w:val="center"/>
            </w:pPr>
            <w:r>
              <w:rPr>
                <w:rFonts w:hint="eastAsia"/>
              </w:rPr>
              <w:t>電話番号</w:t>
            </w:r>
          </w:p>
        </w:tc>
        <w:tc>
          <w:tcPr>
            <w:tcW w:w="7647" w:type="dxa"/>
            <w:gridSpan w:val="5"/>
            <w:vAlign w:val="center"/>
          </w:tcPr>
          <w:p w14:paraId="32286D23" w14:textId="77777777" w:rsidR="002300F0" w:rsidRDefault="007C5AA8">
            <w:r>
              <w:rPr>
                <w:rFonts w:hint="eastAsia"/>
              </w:rPr>
              <w:t xml:space="preserve">　　　　　　　　　　（　　　　　　　　　　）</w:t>
            </w:r>
          </w:p>
        </w:tc>
      </w:tr>
      <w:tr w:rsidR="002300F0" w14:paraId="75B62452" w14:textId="77777777">
        <w:trPr>
          <w:trHeight w:val="490"/>
        </w:trPr>
        <w:tc>
          <w:tcPr>
            <w:tcW w:w="567" w:type="dxa"/>
            <w:vMerge/>
            <w:vAlign w:val="center"/>
          </w:tcPr>
          <w:p w14:paraId="2CA6AFD4" w14:textId="77777777" w:rsidR="002300F0" w:rsidRDefault="002300F0">
            <w:pPr>
              <w:jc w:val="center"/>
            </w:pPr>
          </w:p>
        </w:tc>
        <w:tc>
          <w:tcPr>
            <w:tcW w:w="1985" w:type="dxa"/>
            <w:vAlign w:val="center"/>
          </w:tcPr>
          <w:p w14:paraId="11B42F76" w14:textId="77777777" w:rsidR="002300F0" w:rsidRDefault="002300F0">
            <w:pPr>
              <w:jc w:val="center"/>
            </w:pPr>
          </w:p>
        </w:tc>
        <w:tc>
          <w:tcPr>
            <w:tcW w:w="7647" w:type="dxa"/>
            <w:gridSpan w:val="5"/>
            <w:vAlign w:val="center"/>
          </w:tcPr>
          <w:p w14:paraId="488D745E" w14:textId="77777777" w:rsidR="002300F0" w:rsidRDefault="002300F0">
            <w:pPr>
              <w:pStyle w:val="af3"/>
              <w:numPr>
                <w:ilvl w:val="0"/>
                <w:numId w:val="3"/>
              </w:numPr>
              <w:ind w:leftChars="0"/>
            </w:pPr>
          </w:p>
        </w:tc>
      </w:tr>
      <w:tr w:rsidR="002300F0" w14:paraId="78BD2D33" w14:textId="77777777">
        <w:trPr>
          <w:trHeight w:val="586"/>
        </w:trPr>
        <w:tc>
          <w:tcPr>
            <w:tcW w:w="567" w:type="dxa"/>
            <w:vMerge w:val="restart"/>
            <w:vAlign w:val="center"/>
          </w:tcPr>
          <w:p w14:paraId="679C4663" w14:textId="77777777" w:rsidR="002300F0" w:rsidRDefault="007C5AA8">
            <w:pPr>
              <w:jc w:val="center"/>
            </w:pPr>
            <w:r>
              <w:rPr>
                <w:rFonts w:hint="eastAsia"/>
              </w:rPr>
              <w:t>補助</w:t>
            </w:r>
          </w:p>
          <w:p w14:paraId="714533AE" w14:textId="77777777" w:rsidR="002300F0" w:rsidRDefault="007C5AA8">
            <w:pPr>
              <w:jc w:val="center"/>
            </w:pPr>
            <w:r>
              <w:rPr>
                <w:rFonts w:hint="eastAsia"/>
              </w:rPr>
              <w:t>金情報</w:t>
            </w:r>
          </w:p>
        </w:tc>
        <w:tc>
          <w:tcPr>
            <w:tcW w:w="1985" w:type="dxa"/>
            <w:vMerge w:val="restart"/>
            <w:vAlign w:val="center"/>
          </w:tcPr>
          <w:p w14:paraId="06DC93C0" w14:textId="77777777" w:rsidR="002300F0" w:rsidRDefault="007C5AA8">
            <w:pPr>
              <w:jc w:val="center"/>
            </w:pPr>
            <w:r>
              <w:rPr>
                <w:rFonts w:hint="eastAsia"/>
              </w:rPr>
              <w:t>感震ブレーカー</w:t>
            </w:r>
          </w:p>
          <w:p w14:paraId="571CD1D7" w14:textId="77777777" w:rsidR="002300F0" w:rsidRDefault="002300F0">
            <w:pPr>
              <w:snapToGrid w:val="0"/>
              <w:jc w:val="center"/>
              <w:rPr>
                <w:rFonts w:ascii="ＭＳ 明朝" w:eastAsia="ＭＳ 明朝" w:hAnsi="ＭＳ 明朝" w:cs="ＭＳ 明朝"/>
                <w:sz w:val="16"/>
              </w:rPr>
            </w:pPr>
          </w:p>
          <w:p w14:paraId="07AAFB94" w14:textId="77777777" w:rsidR="002300F0" w:rsidRDefault="007C5AA8">
            <w:pPr>
              <w:jc w:val="center"/>
            </w:pPr>
            <w:r>
              <w:rPr>
                <w:rFonts w:ascii="ＭＳ 明朝" w:eastAsia="ＭＳ 明朝" w:hAnsi="ＭＳ 明朝" w:cs="ＭＳ 明朝" w:hint="eastAsia"/>
                <w:sz w:val="16"/>
              </w:rPr>
              <w:t>※特定の機器の電気のみを遮断するものは対象外</w:t>
            </w:r>
          </w:p>
        </w:tc>
        <w:tc>
          <w:tcPr>
            <w:tcW w:w="1701" w:type="dxa"/>
            <w:vAlign w:val="center"/>
          </w:tcPr>
          <w:p w14:paraId="45820168" w14:textId="77777777" w:rsidR="002300F0" w:rsidRDefault="007C5AA8">
            <w:pPr>
              <w:jc w:val="center"/>
            </w:pPr>
            <w:r>
              <w:rPr>
                <w:rFonts w:hint="eastAsia"/>
              </w:rPr>
              <w:t>品名（型番）</w:t>
            </w:r>
          </w:p>
        </w:tc>
        <w:tc>
          <w:tcPr>
            <w:tcW w:w="5946" w:type="dxa"/>
            <w:gridSpan w:val="4"/>
            <w:vAlign w:val="center"/>
          </w:tcPr>
          <w:p w14:paraId="277CC5CE" w14:textId="77777777" w:rsidR="002300F0" w:rsidRDefault="002300F0">
            <w:pPr>
              <w:wordWrap w:val="0"/>
              <w:jc w:val="right"/>
            </w:pPr>
          </w:p>
        </w:tc>
      </w:tr>
      <w:tr w:rsidR="002300F0" w14:paraId="6FA9775B" w14:textId="77777777">
        <w:trPr>
          <w:trHeight w:val="444"/>
        </w:trPr>
        <w:tc>
          <w:tcPr>
            <w:tcW w:w="567" w:type="dxa"/>
            <w:vMerge/>
            <w:vAlign w:val="center"/>
          </w:tcPr>
          <w:p w14:paraId="0C7BF4AB" w14:textId="77777777" w:rsidR="002300F0" w:rsidRDefault="002300F0">
            <w:pPr>
              <w:jc w:val="center"/>
            </w:pPr>
          </w:p>
        </w:tc>
        <w:tc>
          <w:tcPr>
            <w:tcW w:w="1985" w:type="dxa"/>
            <w:vMerge/>
            <w:vAlign w:val="center"/>
          </w:tcPr>
          <w:p w14:paraId="0A65F068" w14:textId="77777777" w:rsidR="002300F0" w:rsidRDefault="002300F0">
            <w:pPr>
              <w:jc w:val="center"/>
            </w:pPr>
          </w:p>
        </w:tc>
        <w:tc>
          <w:tcPr>
            <w:tcW w:w="1701" w:type="dxa"/>
            <w:tcBorders>
              <w:right w:val="single" w:sz="4" w:space="0" w:color="auto"/>
            </w:tcBorders>
            <w:vAlign w:val="center"/>
          </w:tcPr>
          <w:p w14:paraId="03C486AC" w14:textId="77777777" w:rsidR="002300F0" w:rsidRDefault="007C5AA8">
            <w:pPr>
              <w:jc w:val="center"/>
              <w:rPr>
                <w:color w:val="000000" w:themeColor="text1"/>
                <w:sz w:val="22"/>
              </w:rPr>
            </w:pPr>
            <w:r>
              <w:rPr>
                <w:rFonts w:hint="eastAsia"/>
              </w:rPr>
              <w:t>対象経費</w:t>
            </w:r>
            <w:r>
              <w:rPr>
                <w:rFonts w:asciiTheme="minorEastAsia" w:hAnsiTheme="minorEastAsia" w:hint="eastAsia"/>
              </w:rPr>
              <w:t>(※)</w:t>
            </w:r>
          </w:p>
        </w:tc>
        <w:tc>
          <w:tcPr>
            <w:tcW w:w="2268" w:type="dxa"/>
            <w:tcBorders>
              <w:left w:val="single" w:sz="4" w:space="0" w:color="auto"/>
              <w:right w:val="single" w:sz="12" w:space="0" w:color="auto"/>
            </w:tcBorders>
            <w:vAlign w:val="center"/>
          </w:tcPr>
          <w:p w14:paraId="256F3380" w14:textId="77777777" w:rsidR="002300F0" w:rsidRDefault="007C5AA8">
            <w:pPr>
              <w:jc w:val="right"/>
            </w:pPr>
            <w:r>
              <w:rPr>
                <w:rFonts w:hAnsi="ＭＳ 明朝" w:hint="eastAsia"/>
                <w:color w:val="000000" w:themeColor="text1"/>
                <w:sz w:val="22"/>
              </w:rPr>
              <w:t>円</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14:paraId="36178620" w14:textId="77777777" w:rsidR="002300F0" w:rsidRDefault="007C5AA8">
            <w:pPr>
              <w:jc w:val="center"/>
            </w:pPr>
            <w:r>
              <w:rPr>
                <w:rFonts w:hint="eastAsia"/>
              </w:rPr>
              <w:t>交付申請額</w:t>
            </w:r>
          </w:p>
          <w:p w14:paraId="3F813E2F" w14:textId="77777777" w:rsidR="002300F0" w:rsidRDefault="007C5AA8">
            <w:pPr>
              <w:jc w:val="center"/>
              <w:rPr>
                <w:rFonts w:asciiTheme="minorEastAsia" w:hAnsiTheme="minorEastAsia"/>
              </w:rPr>
            </w:pPr>
            <w:r>
              <w:rPr>
                <w:rFonts w:asciiTheme="minorEastAsia" w:hAnsiTheme="minorEastAsia" w:hint="eastAsia"/>
              </w:rPr>
              <w:t>(上限：8,000円)</w:t>
            </w:r>
          </w:p>
        </w:tc>
        <w:tc>
          <w:tcPr>
            <w:tcW w:w="1694" w:type="dxa"/>
            <w:tcBorders>
              <w:top w:val="single" w:sz="12" w:space="0" w:color="auto"/>
              <w:left w:val="single" w:sz="12" w:space="0" w:color="auto"/>
              <w:bottom w:val="single" w:sz="12" w:space="0" w:color="auto"/>
              <w:right w:val="single" w:sz="12" w:space="0" w:color="auto"/>
            </w:tcBorders>
            <w:vAlign w:val="center"/>
          </w:tcPr>
          <w:p w14:paraId="5C3B72A1" w14:textId="77777777" w:rsidR="002300F0" w:rsidRDefault="007C5AA8">
            <w:pPr>
              <w:jc w:val="right"/>
            </w:pPr>
            <w:r>
              <w:rPr>
                <w:rFonts w:hint="eastAsia"/>
                <w:sz w:val="22"/>
              </w:rPr>
              <w:t>円</w:t>
            </w:r>
          </w:p>
        </w:tc>
      </w:tr>
      <w:tr w:rsidR="002300F0" w14:paraId="7D6FA8BE" w14:textId="77777777">
        <w:trPr>
          <w:trHeight w:val="613"/>
        </w:trPr>
        <w:tc>
          <w:tcPr>
            <w:tcW w:w="567" w:type="dxa"/>
            <w:vMerge/>
            <w:vAlign w:val="center"/>
          </w:tcPr>
          <w:p w14:paraId="5354DB56" w14:textId="77777777" w:rsidR="002300F0" w:rsidRDefault="002300F0">
            <w:pPr>
              <w:jc w:val="center"/>
            </w:pPr>
          </w:p>
        </w:tc>
        <w:tc>
          <w:tcPr>
            <w:tcW w:w="1985" w:type="dxa"/>
            <w:vMerge w:val="restart"/>
            <w:vAlign w:val="center"/>
          </w:tcPr>
          <w:p w14:paraId="796F670D" w14:textId="77777777" w:rsidR="002300F0" w:rsidRDefault="007C5AA8">
            <w:pPr>
              <w:jc w:val="center"/>
            </w:pPr>
            <w:r>
              <w:rPr>
                <w:rFonts w:hint="eastAsia"/>
              </w:rPr>
              <w:t>家具転倒防止器具</w:t>
            </w:r>
          </w:p>
        </w:tc>
        <w:tc>
          <w:tcPr>
            <w:tcW w:w="1701" w:type="dxa"/>
            <w:vAlign w:val="center"/>
          </w:tcPr>
          <w:p w14:paraId="41D164BE" w14:textId="77777777" w:rsidR="002300F0" w:rsidRDefault="007C5AA8">
            <w:pPr>
              <w:jc w:val="center"/>
            </w:pPr>
            <w:r>
              <w:rPr>
                <w:rFonts w:hint="eastAsia"/>
              </w:rPr>
              <w:t>品名（型番）</w:t>
            </w:r>
          </w:p>
        </w:tc>
        <w:tc>
          <w:tcPr>
            <w:tcW w:w="5946" w:type="dxa"/>
            <w:gridSpan w:val="4"/>
            <w:vAlign w:val="center"/>
          </w:tcPr>
          <w:p w14:paraId="1912B327" w14:textId="77777777" w:rsidR="002300F0" w:rsidRDefault="002300F0">
            <w:pPr>
              <w:jc w:val="right"/>
            </w:pPr>
          </w:p>
        </w:tc>
      </w:tr>
      <w:tr w:rsidR="002300F0" w14:paraId="6FA14D5C" w14:textId="77777777">
        <w:trPr>
          <w:trHeight w:val="613"/>
        </w:trPr>
        <w:tc>
          <w:tcPr>
            <w:tcW w:w="567" w:type="dxa"/>
            <w:vMerge/>
            <w:vAlign w:val="center"/>
          </w:tcPr>
          <w:p w14:paraId="3FA98F76" w14:textId="77777777" w:rsidR="002300F0" w:rsidRDefault="002300F0">
            <w:pPr>
              <w:jc w:val="center"/>
            </w:pPr>
          </w:p>
        </w:tc>
        <w:tc>
          <w:tcPr>
            <w:tcW w:w="1985" w:type="dxa"/>
            <w:vMerge/>
            <w:vAlign w:val="center"/>
          </w:tcPr>
          <w:p w14:paraId="66F1873E" w14:textId="77777777" w:rsidR="002300F0" w:rsidRDefault="002300F0">
            <w:pPr>
              <w:jc w:val="center"/>
            </w:pPr>
          </w:p>
        </w:tc>
        <w:tc>
          <w:tcPr>
            <w:tcW w:w="1701" w:type="dxa"/>
            <w:vAlign w:val="center"/>
          </w:tcPr>
          <w:p w14:paraId="5ADE4C82" w14:textId="77777777" w:rsidR="002300F0" w:rsidRDefault="007C5AA8">
            <w:pPr>
              <w:jc w:val="center"/>
            </w:pPr>
            <w:r>
              <w:rPr>
                <w:rFonts w:hint="eastAsia"/>
              </w:rPr>
              <w:t>品名（型番）</w:t>
            </w:r>
          </w:p>
        </w:tc>
        <w:tc>
          <w:tcPr>
            <w:tcW w:w="5946" w:type="dxa"/>
            <w:gridSpan w:val="4"/>
            <w:vAlign w:val="center"/>
          </w:tcPr>
          <w:p w14:paraId="1D2A0227" w14:textId="77777777" w:rsidR="002300F0" w:rsidRDefault="002300F0">
            <w:pPr>
              <w:jc w:val="right"/>
            </w:pPr>
          </w:p>
        </w:tc>
      </w:tr>
      <w:tr w:rsidR="002300F0" w14:paraId="0465D667" w14:textId="77777777">
        <w:trPr>
          <w:trHeight w:val="613"/>
        </w:trPr>
        <w:tc>
          <w:tcPr>
            <w:tcW w:w="567" w:type="dxa"/>
            <w:vMerge/>
            <w:vAlign w:val="center"/>
          </w:tcPr>
          <w:p w14:paraId="1A21AF4C" w14:textId="77777777" w:rsidR="002300F0" w:rsidRDefault="002300F0">
            <w:pPr>
              <w:jc w:val="center"/>
            </w:pPr>
          </w:p>
        </w:tc>
        <w:tc>
          <w:tcPr>
            <w:tcW w:w="1985" w:type="dxa"/>
            <w:vMerge/>
            <w:vAlign w:val="center"/>
          </w:tcPr>
          <w:p w14:paraId="194EA73E" w14:textId="77777777" w:rsidR="002300F0" w:rsidRDefault="002300F0">
            <w:pPr>
              <w:jc w:val="center"/>
            </w:pPr>
          </w:p>
        </w:tc>
        <w:tc>
          <w:tcPr>
            <w:tcW w:w="1701" w:type="dxa"/>
            <w:vAlign w:val="center"/>
          </w:tcPr>
          <w:p w14:paraId="7972A493" w14:textId="77777777" w:rsidR="002300F0" w:rsidRDefault="007C5AA8">
            <w:pPr>
              <w:jc w:val="center"/>
            </w:pPr>
            <w:r>
              <w:rPr>
                <w:rFonts w:hint="eastAsia"/>
              </w:rPr>
              <w:t>品名（型番）</w:t>
            </w:r>
          </w:p>
        </w:tc>
        <w:tc>
          <w:tcPr>
            <w:tcW w:w="5946" w:type="dxa"/>
            <w:gridSpan w:val="4"/>
            <w:vAlign w:val="center"/>
          </w:tcPr>
          <w:p w14:paraId="3E209E4D" w14:textId="77777777" w:rsidR="002300F0" w:rsidRDefault="002300F0">
            <w:pPr>
              <w:jc w:val="right"/>
            </w:pPr>
          </w:p>
        </w:tc>
      </w:tr>
      <w:tr w:rsidR="002300F0" w14:paraId="6A9CFE45" w14:textId="77777777">
        <w:trPr>
          <w:trHeight w:val="567"/>
        </w:trPr>
        <w:tc>
          <w:tcPr>
            <w:tcW w:w="567" w:type="dxa"/>
            <w:vMerge/>
            <w:vAlign w:val="center"/>
          </w:tcPr>
          <w:p w14:paraId="51DEEC82" w14:textId="77777777" w:rsidR="002300F0" w:rsidRDefault="002300F0">
            <w:pPr>
              <w:jc w:val="center"/>
            </w:pPr>
          </w:p>
        </w:tc>
        <w:tc>
          <w:tcPr>
            <w:tcW w:w="1985" w:type="dxa"/>
            <w:vMerge/>
            <w:vAlign w:val="center"/>
          </w:tcPr>
          <w:p w14:paraId="70240ED1" w14:textId="77777777" w:rsidR="002300F0" w:rsidRDefault="002300F0">
            <w:pPr>
              <w:jc w:val="center"/>
            </w:pPr>
          </w:p>
        </w:tc>
        <w:tc>
          <w:tcPr>
            <w:tcW w:w="1701" w:type="dxa"/>
            <w:tcBorders>
              <w:right w:val="single" w:sz="4" w:space="0" w:color="auto"/>
            </w:tcBorders>
            <w:vAlign w:val="center"/>
          </w:tcPr>
          <w:p w14:paraId="32594EBB" w14:textId="77777777" w:rsidR="002300F0" w:rsidRDefault="007C5AA8">
            <w:pPr>
              <w:jc w:val="center"/>
              <w:rPr>
                <w:color w:val="000000" w:themeColor="text1"/>
                <w:sz w:val="22"/>
              </w:rPr>
            </w:pPr>
            <w:r>
              <w:rPr>
                <w:rFonts w:hint="eastAsia"/>
              </w:rPr>
              <w:t>対象経費</w:t>
            </w:r>
            <w:r>
              <w:rPr>
                <w:rFonts w:asciiTheme="minorEastAsia" w:hAnsiTheme="minorEastAsia" w:hint="eastAsia"/>
              </w:rPr>
              <w:t>(※)</w:t>
            </w:r>
          </w:p>
        </w:tc>
        <w:tc>
          <w:tcPr>
            <w:tcW w:w="2268" w:type="dxa"/>
            <w:tcBorders>
              <w:left w:val="single" w:sz="4" w:space="0" w:color="auto"/>
              <w:right w:val="single" w:sz="12" w:space="0" w:color="auto"/>
            </w:tcBorders>
            <w:vAlign w:val="center"/>
          </w:tcPr>
          <w:p w14:paraId="272E1781" w14:textId="77777777" w:rsidR="002300F0" w:rsidRDefault="007C5AA8">
            <w:pPr>
              <w:jc w:val="right"/>
              <w:rPr>
                <w:color w:val="000000" w:themeColor="text1"/>
                <w:sz w:val="22"/>
              </w:rPr>
            </w:pPr>
            <w:r>
              <w:rPr>
                <w:rFonts w:hAnsi="ＭＳ 明朝" w:hint="eastAsia"/>
                <w:color w:val="000000" w:themeColor="text1"/>
                <w:sz w:val="22"/>
              </w:rPr>
              <w:t>円</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14:paraId="2E4872DA" w14:textId="77777777" w:rsidR="002300F0" w:rsidRDefault="007C5AA8">
            <w:pPr>
              <w:jc w:val="center"/>
            </w:pPr>
            <w:r>
              <w:rPr>
                <w:rFonts w:hint="eastAsia"/>
              </w:rPr>
              <w:t>交付申請額</w:t>
            </w:r>
          </w:p>
          <w:p w14:paraId="2C6AD782" w14:textId="77777777" w:rsidR="002300F0" w:rsidRDefault="007C5AA8">
            <w:pPr>
              <w:jc w:val="center"/>
            </w:pPr>
            <w:r>
              <w:rPr>
                <w:rFonts w:asciiTheme="minorEastAsia" w:hAnsiTheme="minorEastAsia" w:hint="eastAsia"/>
              </w:rPr>
              <w:t>(上限：6,000円)</w:t>
            </w:r>
            <w:r>
              <w:rPr>
                <w:rFonts w:hAnsi="ＭＳ 明朝" w:hint="eastAsia"/>
                <w:color w:val="000000" w:themeColor="text1"/>
                <w:sz w:val="22"/>
              </w:rPr>
              <w:t xml:space="preserve">　　　　　　　　</w:t>
            </w:r>
          </w:p>
        </w:tc>
        <w:tc>
          <w:tcPr>
            <w:tcW w:w="1694" w:type="dxa"/>
            <w:tcBorders>
              <w:top w:val="single" w:sz="12" w:space="0" w:color="auto"/>
              <w:left w:val="single" w:sz="12" w:space="0" w:color="auto"/>
              <w:bottom w:val="single" w:sz="12" w:space="0" w:color="auto"/>
              <w:right w:val="single" w:sz="12" w:space="0" w:color="auto"/>
            </w:tcBorders>
            <w:vAlign w:val="center"/>
          </w:tcPr>
          <w:p w14:paraId="19DA668D" w14:textId="77777777" w:rsidR="002300F0" w:rsidRDefault="007C5AA8">
            <w:pPr>
              <w:jc w:val="right"/>
              <w:rPr>
                <w:color w:val="000000" w:themeColor="text1"/>
                <w:sz w:val="22"/>
              </w:rPr>
            </w:pPr>
            <w:r>
              <w:rPr>
                <w:rFonts w:hAnsi="ＭＳ 明朝" w:hint="eastAsia"/>
                <w:color w:val="000000" w:themeColor="text1"/>
                <w:sz w:val="22"/>
              </w:rPr>
              <w:t>円</w:t>
            </w:r>
          </w:p>
        </w:tc>
      </w:tr>
    </w:tbl>
    <w:p w14:paraId="23D38F1C" w14:textId="77777777" w:rsidR="002300F0" w:rsidRDefault="007C5AA8">
      <w:pPr>
        <w:rPr>
          <w:rFonts w:asciiTheme="minorEastAsia" w:hAnsiTheme="minorEastAsia"/>
        </w:rPr>
      </w:pPr>
      <w:r>
        <w:rPr>
          <w:rFonts w:asciiTheme="minorEastAsia" w:hAnsiTheme="minorEastAsia" w:hint="eastAsia"/>
        </w:rPr>
        <w:t>(※)以下の</w:t>
      </w:r>
      <w:r>
        <w:rPr>
          <w:rFonts w:hint="eastAsia"/>
        </w:rPr>
        <w:t>経費</w:t>
      </w:r>
      <w:r>
        <w:rPr>
          <w:rFonts w:asciiTheme="minorEastAsia" w:hAnsiTheme="minorEastAsia" w:hint="eastAsia"/>
        </w:rPr>
        <w:t>は、補助対象経費に含みません。</w:t>
      </w:r>
    </w:p>
    <w:tbl>
      <w:tblPr>
        <w:tblStyle w:val="a3"/>
        <w:tblW w:w="0" w:type="auto"/>
        <w:tblLook w:val="04A0" w:firstRow="1" w:lastRow="0" w:firstColumn="1" w:lastColumn="0" w:noHBand="0" w:noVBand="1"/>
      </w:tblPr>
      <w:tblGrid>
        <w:gridCol w:w="5097"/>
        <w:gridCol w:w="5097"/>
      </w:tblGrid>
      <w:tr w:rsidR="002300F0" w14:paraId="48B4FFA0" w14:textId="77777777">
        <w:trPr>
          <w:trHeight w:val="347"/>
        </w:trPr>
        <w:tc>
          <w:tcPr>
            <w:tcW w:w="5097" w:type="dxa"/>
          </w:tcPr>
          <w:p w14:paraId="0625EA2F" w14:textId="77777777" w:rsidR="002300F0" w:rsidRDefault="007C5AA8">
            <w:pPr>
              <w:rPr>
                <w:rFonts w:asciiTheme="minorEastAsia" w:hAnsiTheme="minorEastAsia"/>
                <w:sz w:val="18"/>
              </w:rPr>
            </w:pPr>
            <w:r>
              <w:rPr>
                <w:rFonts w:asciiTheme="minorEastAsia" w:hAnsiTheme="minorEastAsia" w:hint="eastAsia"/>
                <w:sz w:val="18"/>
              </w:rPr>
              <w:t>購入した補助対象防災器具の配送にかかる経費</w:t>
            </w:r>
          </w:p>
        </w:tc>
        <w:tc>
          <w:tcPr>
            <w:tcW w:w="5097" w:type="dxa"/>
          </w:tcPr>
          <w:p w14:paraId="7795CBB6" w14:textId="77777777" w:rsidR="002300F0" w:rsidRDefault="007C5AA8">
            <w:pPr>
              <w:rPr>
                <w:rFonts w:asciiTheme="minorEastAsia" w:hAnsiTheme="minorEastAsia"/>
                <w:sz w:val="18"/>
              </w:rPr>
            </w:pPr>
            <w:r>
              <w:rPr>
                <w:rFonts w:asciiTheme="minorEastAsia" w:hAnsiTheme="minorEastAsia" w:hint="eastAsia"/>
                <w:sz w:val="18"/>
              </w:rPr>
              <w:t>補助対象防災器具</w:t>
            </w:r>
            <w:r w:rsidR="00136D2F">
              <w:rPr>
                <w:rFonts w:asciiTheme="minorEastAsia" w:hAnsiTheme="minorEastAsia" w:hint="eastAsia"/>
                <w:sz w:val="18"/>
              </w:rPr>
              <w:t>購入</w:t>
            </w:r>
            <w:r>
              <w:rPr>
                <w:rFonts w:asciiTheme="minorEastAsia" w:hAnsiTheme="minorEastAsia" w:hint="eastAsia"/>
                <w:sz w:val="18"/>
              </w:rPr>
              <w:t>のためのポイント等利用分</w:t>
            </w:r>
          </w:p>
        </w:tc>
      </w:tr>
      <w:tr w:rsidR="002300F0" w14:paraId="5C1300AE" w14:textId="77777777" w:rsidTr="00E43465">
        <w:trPr>
          <w:trHeight w:val="281"/>
        </w:trPr>
        <w:tc>
          <w:tcPr>
            <w:tcW w:w="5097" w:type="dxa"/>
          </w:tcPr>
          <w:p w14:paraId="62BF765D" w14:textId="77777777" w:rsidR="002300F0" w:rsidRDefault="007C5AA8">
            <w:pPr>
              <w:rPr>
                <w:rFonts w:asciiTheme="minorEastAsia" w:hAnsiTheme="minorEastAsia"/>
                <w:sz w:val="18"/>
              </w:rPr>
            </w:pPr>
            <w:r>
              <w:rPr>
                <w:rFonts w:asciiTheme="minorEastAsia" w:hAnsiTheme="minorEastAsia" w:hint="eastAsia"/>
                <w:sz w:val="18"/>
              </w:rPr>
              <w:t>補助対象防災器具の保守点検その他維持管理にかかる経費</w:t>
            </w:r>
          </w:p>
        </w:tc>
        <w:tc>
          <w:tcPr>
            <w:tcW w:w="5097" w:type="dxa"/>
            <w:tcBorders>
              <w:bottom w:val="nil"/>
              <w:right w:val="nil"/>
            </w:tcBorders>
          </w:tcPr>
          <w:p w14:paraId="662CB46F" w14:textId="77777777" w:rsidR="002300F0" w:rsidRDefault="002300F0">
            <w:pPr>
              <w:rPr>
                <w:rFonts w:asciiTheme="minorEastAsia" w:hAnsiTheme="minorEastAsia"/>
                <w:sz w:val="18"/>
              </w:rPr>
            </w:pPr>
          </w:p>
        </w:tc>
      </w:tr>
    </w:tbl>
    <w:p w14:paraId="600E04CD"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【添付書類】</w:t>
      </w:r>
    </w:p>
    <w:p w14:paraId="14DB1467"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　大野城市防災器具購入費等補助金交付請求書</w:t>
      </w:r>
    </w:p>
    <w:p w14:paraId="33AA646C"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　設置した補助対象防災器具の品名（型番）が確認できるもの（取扱説明書、パッケージ、カタログ等）</w:t>
      </w:r>
    </w:p>
    <w:p w14:paraId="2ADB5522"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　補助対象</w:t>
      </w:r>
      <w:r w:rsidR="00FA14B0">
        <w:rPr>
          <w:rFonts w:asciiTheme="minorEastAsia" w:hAnsiTheme="minorEastAsia" w:hint="eastAsia"/>
          <w:color w:val="000000" w:themeColor="text1"/>
          <w:sz w:val="22"/>
        </w:rPr>
        <w:t>防災器具</w:t>
      </w:r>
      <w:r>
        <w:rPr>
          <w:rFonts w:asciiTheme="minorEastAsia" w:hAnsiTheme="minorEastAsia" w:hint="eastAsia"/>
          <w:color w:val="000000" w:themeColor="text1"/>
          <w:sz w:val="22"/>
        </w:rPr>
        <w:t>設置後の写真</w:t>
      </w:r>
    </w:p>
    <w:p w14:paraId="3B5DC149"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　補助事業に要した費用を支払ったことを証する書類（領収書等）の写し</w:t>
      </w:r>
    </w:p>
    <w:p w14:paraId="16CCCF62" w14:textId="77777777" w:rsidR="002300F0" w:rsidRDefault="007C5AA8">
      <w:pPr>
        <w:rPr>
          <w:rFonts w:asciiTheme="minorEastAsia" w:hAnsiTheme="minorEastAsia"/>
          <w:color w:val="000000" w:themeColor="text1"/>
          <w:sz w:val="22"/>
        </w:rPr>
      </w:pPr>
      <w:r>
        <w:rPr>
          <w:rFonts w:asciiTheme="minorEastAsia" w:hAnsiTheme="minorEastAsia" w:hint="eastAsia"/>
          <w:color w:val="000000" w:themeColor="text1"/>
          <w:sz w:val="22"/>
        </w:rPr>
        <w:t>□ （設置に工事を伴う場合）補助対象経費及びその内訳が記載された見積書等の写し</w:t>
      </w:r>
    </w:p>
    <w:sectPr w:rsidR="002300F0" w:rsidSect="00BF1FB5">
      <w:footerReference w:type="default" r:id="rId8"/>
      <w:pgSz w:w="11906" w:h="16838"/>
      <w:pgMar w:top="1021" w:right="851" w:bottom="737" w:left="851" w:header="851" w:footer="680" w:gutter="0"/>
      <w:pgNumType w:start="4"/>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2FB7" w14:textId="77777777" w:rsidR="008B4999" w:rsidRDefault="008B4999">
      <w:r>
        <w:separator/>
      </w:r>
    </w:p>
  </w:endnote>
  <w:endnote w:type="continuationSeparator" w:id="0">
    <w:p w14:paraId="34845996" w14:textId="77777777" w:rsidR="008B4999" w:rsidRDefault="008B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419B" w14:textId="77777777" w:rsidR="002300F0" w:rsidRDefault="002300F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F92D" w14:textId="77777777" w:rsidR="008B4999" w:rsidRDefault="008B4999">
      <w:r>
        <w:separator/>
      </w:r>
    </w:p>
  </w:footnote>
  <w:footnote w:type="continuationSeparator" w:id="0">
    <w:p w14:paraId="33511957" w14:textId="77777777" w:rsidR="008B4999" w:rsidRDefault="008B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D4FD9"/>
    <w:multiLevelType w:val="hybridMultilevel"/>
    <w:tmpl w:val="E1562B42"/>
    <w:lvl w:ilvl="0" w:tplc="F86854B4">
      <w:start w:val="11"/>
      <w:numFmt w:val="bullet"/>
      <w:lvlText w:val="□"/>
      <w:lvlJc w:val="left"/>
      <w:pPr>
        <w:ind w:left="58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453757D"/>
    <w:multiLevelType w:val="hybridMultilevel"/>
    <w:tmpl w:val="3DA8A6C0"/>
    <w:lvl w:ilvl="0" w:tplc="3A70474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38B5443"/>
    <w:multiLevelType w:val="hybridMultilevel"/>
    <w:tmpl w:val="40D48634"/>
    <w:lvl w:ilvl="0" w:tplc="3E2A446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0733910">
    <w:abstractNumId w:val="1"/>
  </w:num>
  <w:num w:numId="2" w16cid:durableId="2037391155">
    <w:abstractNumId w:val="0"/>
  </w:num>
  <w:num w:numId="3" w16cid:durableId="923565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F0"/>
    <w:rsid w:val="00136D2F"/>
    <w:rsid w:val="002300F0"/>
    <w:rsid w:val="00527DF6"/>
    <w:rsid w:val="006A57F9"/>
    <w:rsid w:val="007C5AA8"/>
    <w:rsid w:val="008B4999"/>
    <w:rsid w:val="00A4027F"/>
    <w:rsid w:val="00BF1FB5"/>
    <w:rsid w:val="00CE10AC"/>
    <w:rsid w:val="00E43465"/>
    <w:rsid w:val="00ED0EBB"/>
    <w:rsid w:val="00F21174"/>
    <w:rsid w:val="00FA1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873FB"/>
  <w15:docId w15:val="{D820DE6D-DA7C-4CB3-97F4-D349C11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Note Heading"/>
    <w:basedOn w:val="a"/>
    <w:next w:val="a"/>
    <w:link w:val="af0"/>
    <w:uiPriority w:val="99"/>
    <w:unhideWhenUsed/>
    <w:pPr>
      <w:jc w:val="center"/>
    </w:pPr>
    <w:rPr>
      <w:sz w:val="22"/>
    </w:rPr>
  </w:style>
  <w:style w:type="character" w:customStyle="1" w:styleId="af0">
    <w:name w:val="記 (文字)"/>
    <w:basedOn w:val="a0"/>
    <w:link w:val="af"/>
    <w:uiPriority w:val="99"/>
    <w:rPr>
      <w:sz w:val="22"/>
    </w:rPr>
  </w:style>
  <w:style w:type="paragraph" w:styleId="af1">
    <w:name w:val="Closing"/>
    <w:basedOn w:val="a"/>
    <w:link w:val="af2"/>
    <w:uiPriority w:val="99"/>
    <w:unhideWhenUsed/>
    <w:pPr>
      <w:jc w:val="right"/>
    </w:pPr>
    <w:rPr>
      <w:sz w:val="22"/>
    </w:rPr>
  </w:style>
  <w:style w:type="character" w:customStyle="1" w:styleId="af2">
    <w:name w:val="結語 (文字)"/>
    <w:basedOn w:val="a0"/>
    <w:link w:val="af1"/>
    <w:uiPriority w:val="99"/>
    <w:rPr>
      <w:sz w:val="22"/>
    </w:r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B893-7B9A-4368-A8D5-A246F5CD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益光</dc:creator>
  <cp:keywords/>
  <dc:description/>
  <cp:lastModifiedBy>山下 汀</cp:lastModifiedBy>
  <cp:revision>28</cp:revision>
  <cp:lastPrinted>2026-02-27T01:09:00Z</cp:lastPrinted>
  <dcterms:created xsi:type="dcterms:W3CDTF">2026-02-16T02:48:00Z</dcterms:created>
  <dcterms:modified xsi:type="dcterms:W3CDTF">2026-04-09T04:57:00Z</dcterms:modified>
</cp:coreProperties>
</file>